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E39" w:rsidRDefault="002B5E39" w:rsidP="009D22E5">
      <w:pPr>
        <w:jc w:val="center"/>
        <w:rPr>
          <w:b/>
          <w:sz w:val="36"/>
          <w:szCs w:val="36"/>
        </w:rPr>
      </w:pPr>
    </w:p>
    <w:p w:rsidR="002B5E39" w:rsidRDefault="002B5E39" w:rsidP="009D22E5">
      <w:pPr>
        <w:jc w:val="center"/>
        <w:rPr>
          <w:b/>
          <w:sz w:val="36"/>
          <w:szCs w:val="36"/>
        </w:rPr>
      </w:pPr>
    </w:p>
    <w:p w:rsidR="009D22E5" w:rsidRPr="00CC6D9B" w:rsidRDefault="00C96546" w:rsidP="009D22E5">
      <w:pPr>
        <w:jc w:val="center"/>
        <w:rPr>
          <w:b/>
          <w:sz w:val="36"/>
          <w:szCs w:val="36"/>
        </w:rPr>
      </w:pPr>
      <w:r>
        <w:rPr>
          <w:b/>
          <w:sz w:val="36"/>
          <w:szCs w:val="36"/>
        </w:rPr>
        <w:t>Report: VET teacher placement</w:t>
      </w:r>
      <w:r w:rsidR="009D22E5" w:rsidRPr="00CC6D9B">
        <w:rPr>
          <w:b/>
          <w:sz w:val="36"/>
          <w:szCs w:val="36"/>
        </w:rPr>
        <w:t xml:space="preserve"> </w:t>
      </w:r>
    </w:p>
    <w:p w:rsidR="009D22E5" w:rsidRPr="005B2150" w:rsidRDefault="00C96546" w:rsidP="009D22E5">
      <w:pPr>
        <w:pStyle w:val="ListParagraph"/>
        <w:numPr>
          <w:ilvl w:val="0"/>
          <w:numId w:val="5"/>
        </w:numPr>
        <w:jc w:val="both"/>
        <w:rPr>
          <w:b/>
          <w:sz w:val="24"/>
          <w:szCs w:val="24"/>
        </w:rPr>
      </w:pPr>
      <w:r>
        <w:rPr>
          <w:b/>
          <w:sz w:val="24"/>
          <w:szCs w:val="24"/>
        </w:rPr>
        <w:t>Introduction</w:t>
      </w:r>
      <w:r w:rsidR="009D22E5" w:rsidRPr="005B2150">
        <w:rPr>
          <w:b/>
          <w:sz w:val="24"/>
          <w:szCs w:val="24"/>
        </w:rPr>
        <w:t xml:space="preserve"> </w:t>
      </w:r>
    </w:p>
    <w:p w:rsidR="00C96546" w:rsidRDefault="00C96546" w:rsidP="009D22E5">
      <w:pPr>
        <w:jc w:val="both"/>
        <w:rPr>
          <w:lang w:val="en"/>
        </w:rPr>
      </w:pPr>
      <w:r>
        <w:rPr>
          <w:lang w:val="en"/>
        </w:rPr>
        <w:t>Transitio</w:t>
      </w:r>
      <w:r w:rsidR="00E00967">
        <w:rPr>
          <w:lang w:val="en"/>
        </w:rPr>
        <w:t xml:space="preserve">n from the industry era to the </w:t>
      </w:r>
      <w:r>
        <w:rPr>
          <w:lang w:val="en"/>
        </w:rPr>
        <w:t xml:space="preserve">information era </w:t>
      </w:r>
      <w:r w:rsidR="00B313E1">
        <w:rPr>
          <w:lang w:val="en"/>
        </w:rPr>
        <w:t>expose</w:t>
      </w:r>
      <w:r w:rsidR="00E00967">
        <w:rPr>
          <w:lang w:val="en"/>
        </w:rPr>
        <w:t xml:space="preserve"> every sphere of society </w:t>
      </w:r>
      <w:r>
        <w:rPr>
          <w:lang w:val="en"/>
        </w:rPr>
        <w:t>to change</w:t>
      </w:r>
      <w:r w:rsidR="00E00967">
        <w:rPr>
          <w:lang w:val="en"/>
        </w:rPr>
        <w:t>s</w:t>
      </w:r>
      <w:r>
        <w:rPr>
          <w:lang w:val="en"/>
        </w:rPr>
        <w:t xml:space="preserve"> and rapid adaptation so that it can at any time respond to today's challenges. The necessity of adaptation has also been recognized in the contemporary education system, which as a key requirement puts professional development of teachers. Professional development of teachers is a process that takes place in continuity and implies improving the skills and com</w:t>
      </w:r>
      <w:r w:rsidR="00E00967">
        <w:rPr>
          <w:lang w:val="en"/>
        </w:rPr>
        <w:t>petences of teachers with an aim to improve</w:t>
      </w:r>
      <w:r>
        <w:rPr>
          <w:lang w:val="en"/>
        </w:rPr>
        <w:t xml:space="preserve"> the quality of educational work.</w:t>
      </w:r>
    </w:p>
    <w:p w:rsidR="00E00967" w:rsidRDefault="00E00967" w:rsidP="009D22E5">
      <w:pPr>
        <w:jc w:val="both"/>
        <w:rPr>
          <w:lang w:val="en"/>
        </w:rPr>
      </w:pPr>
      <w:r>
        <w:rPr>
          <w:lang w:val="en"/>
        </w:rPr>
        <w:t>The education system should be organized in way to give teachers the opportunity to be prepared for the current roles in the society they are entrusted with, not allowing them to choose whether the teacher wants or does not want to. The quality of the teacher's work is reflected in continuous professional development that gives the teacher benefits in terms of expanding and deepening knowledge, developing skills and competencies that are relevant to the success of the curricular and extracurricular activities of the students as well as establishing quality and successful co-operation with colleagues and school management</w:t>
      </w:r>
      <w:r w:rsidR="00010F7F">
        <w:rPr>
          <w:lang w:val="en"/>
        </w:rPr>
        <w:t>,</w:t>
      </w:r>
      <w:r>
        <w:rPr>
          <w:lang w:val="en"/>
        </w:rPr>
        <w:t xml:space="preserve"> relationships with parents and the local community.</w:t>
      </w:r>
    </w:p>
    <w:p w:rsidR="00E00967" w:rsidRDefault="00E00967" w:rsidP="009D22E5">
      <w:pPr>
        <w:jc w:val="both"/>
        <w:rPr>
          <w:lang w:val="en"/>
        </w:rPr>
      </w:pPr>
      <w:r>
        <w:rPr>
          <w:lang w:val="en"/>
        </w:rPr>
        <w:t>Continuous professional development of teachers implies attendance not only of certain seminars, but also participation in conferences, workshops, networking with teachers, membership in professional associations, research and participation in training.</w:t>
      </w:r>
    </w:p>
    <w:p w:rsidR="00E00967" w:rsidRDefault="00E00967" w:rsidP="009D22E5">
      <w:pPr>
        <w:jc w:val="both"/>
      </w:pPr>
      <w:r w:rsidRPr="00E00967">
        <w:t xml:space="preserve">In the field of vocational education, where </w:t>
      </w:r>
      <w:r w:rsidR="00200E28">
        <w:t xml:space="preserve">teachers of </w:t>
      </w:r>
      <w:r w:rsidRPr="00E00967">
        <w:t xml:space="preserve">practical </w:t>
      </w:r>
      <w:r w:rsidR="00200E28">
        <w:t xml:space="preserve">classes </w:t>
      </w:r>
      <w:r w:rsidRPr="00E00967">
        <w:t>are expected to keep up to date on the labor market and innovations in their field of work, we find that it is in practice different and it is necessary to establish cooperation between schools and employers in the form</w:t>
      </w:r>
      <w:r w:rsidR="00200E28">
        <w:t xml:space="preserve"> of teacher training. In order that one</w:t>
      </w:r>
      <w:r w:rsidRPr="00E00967">
        <w:t xml:space="preserve"> teacher </w:t>
      </w:r>
      <w:r w:rsidR="00200E28">
        <w:t>is</w:t>
      </w:r>
      <w:r w:rsidRPr="00E00967">
        <w:t xml:space="preserve"> able to transfer knowledg</w:t>
      </w:r>
      <w:r w:rsidR="00512FA2">
        <w:t>e on students</w:t>
      </w:r>
      <w:r w:rsidR="00200E28">
        <w:t xml:space="preserve"> well, he</w:t>
      </w:r>
      <w:r w:rsidRPr="00E00967">
        <w:t xml:space="preserve"> must be well trained in his field and for the first time in Montenegro, in 2016, a teacher training was organized with the employer within the project "Continuous Professional Development of Teachers and instructors in the Montenegrin </w:t>
      </w:r>
      <w:r w:rsidR="00200E28">
        <w:t>vocational</w:t>
      </w:r>
      <w:r w:rsidRPr="00E00967">
        <w:t xml:space="preserve"> education ". Through this pilot project, 20 teachers from 5 vocational schools</w:t>
      </w:r>
      <w:r w:rsidR="00BE7863">
        <w:t xml:space="preserve"> </w:t>
      </w:r>
      <w:r w:rsidR="00BE7863" w:rsidRPr="00E00967">
        <w:t>have been co-operating</w:t>
      </w:r>
      <w:r w:rsidRPr="00E00967">
        <w:t xml:space="preserve"> </w:t>
      </w:r>
      <w:r w:rsidR="00BE7863">
        <w:t xml:space="preserve">with employers from Montenegro. </w:t>
      </w:r>
      <w:r w:rsidRPr="00E00967">
        <w:t>The pr</w:t>
      </w:r>
      <w:r w:rsidR="00BE7863">
        <w:t>oject is</w:t>
      </w:r>
      <w:r w:rsidRPr="00E00967">
        <w:t xml:space="preserve"> also continued in 2017 under the title "</w:t>
      </w:r>
      <w:r w:rsidR="00BE7863">
        <w:t>VET teacher placement</w:t>
      </w:r>
      <w:r w:rsidRPr="00E00967">
        <w:t>". The aim of this project is to encourage stronger co-operation and exchange of knowledge between teachers in vocational schools and employers in order to support the professional development of teachers in Montenegro and improve the compatibility between the education system and the labor market. This project also contributes to the better cooperation of schools with employers, thus opening up the possibility for employers to parti</w:t>
      </w:r>
      <w:r w:rsidR="00BE7863">
        <w:t>cipate in regular school classes</w:t>
      </w:r>
      <w:r w:rsidRPr="00E00967">
        <w:t xml:space="preserve"> and thus potentially providing a job for students who demonstrate knowledge and skill in performing work tasks with the employer.</w:t>
      </w:r>
    </w:p>
    <w:p w:rsidR="002B5E39" w:rsidRDefault="002B5E39" w:rsidP="009D22E5">
      <w:pPr>
        <w:jc w:val="both"/>
      </w:pPr>
    </w:p>
    <w:p w:rsidR="002B5E39" w:rsidRDefault="002B5E39" w:rsidP="009D22E5">
      <w:pPr>
        <w:jc w:val="both"/>
      </w:pPr>
    </w:p>
    <w:p w:rsidR="009D22E5" w:rsidRPr="001D5635" w:rsidRDefault="00A6504C" w:rsidP="009D22E5">
      <w:pPr>
        <w:pStyle w:val="ListParagraph"/>
        <w:numPr>
          <w:ilvl w:val="0"/>
          <w:numId w:val="5"/>
        </w:numPr>
        <w:jc w:val="both"/>
        <w:rPr>
          <w:b/>
          <w:color w:val="000000" w:themeColor="text1"/>
          <w:sz w:val="24"/>
          <w:szCs w:val="24"/>
        </w:rPr>
      </w:pPr>
      <w:r w:rsidRPr="001D5635">
        <w:rPr>
          <w:rStyle w:val="shorttext"/>
          <w:b/>
          <w:sz w:val="24"/>
          <w:szCs w:val="24"/>
          <w:lang w:val="en"/>
        </w:rPr>
        <w:lastRenderedPageBreak/>
        <w:t>Project description</w:t>
      </w:r>
    </w:p>
    <w:p w:rsidR="00A6504C" w:rsidRDefault="0018427E" w:rsidP="009D22E5">
      <w:pPr>
        <w:jc w:val="both"/>
      </w:pPr>
      <w:r>
        <w:rPr>
          <w:lang w:val="en"/>
        </w:rPr>
        <w:t>In 2017, t</w:t>
      </w:r>
      <w:r w:rsidR="00046E5B">
        <w:rPr>
          <w:lang w:val="en"/>
        </w:rPr>
        <w:t>he project consists three cycles</w:t>
      </w:r>
      <w:r w:rsidR="00A6504C">
        <w:rPr>
          <w:lang w:val="en"/>
        </w:rPr>
        <w:t xml:space="preserve"> of</w:t>
      </w:r>
      <w:r w:rsidR="001D5635">
        <w:rPr>
          <w:lang w:val="en"/>
        </w:rPr>
        <w:t xml:space="preserve"> training</w:t>
      </w:r>
      <w:r w:rsidR="003C5F74">
        <w:rPr>
          <w:lang w:val="en"/>
        </w:rPr>
        <w:t>, providing</w:t>
      </w:r>
      <w:r w:rsidR="00A6504C">
        <w:rPr>
          <w:lang w:val="en"/>
        </w:rPr>
        <w:t xml:space="preserve"> training for 72 teachers of Montenegrin vocational schools. </w:t>
      </w:r>
      <w:r w:rsidR="00512FA2">
        <w:rPr>
          <w:lang w:val="en"/>
        </w:rPr>
        <w:t>During the training,</w:t>
      </w:r>
      <w:r w:rsidR="003C5F74">
        <w:rPr>
          <w:lang w:val="en"/>
        </w:rPr>
        <w:t xml:space="preserve"> </w:t>
      </w:r>
      <w:r w:rsidR="00512FA2">
        <w:rPr>
          <w:lang w:val="en"/>
        </w:rPr>
        <w:t xml:space="preserve">in every company </w:t>
      </w:r>
      <w:r w:rsidR="003C5F74">
        <w:rPr>
          <w:lang w:val="en"/>
        </w:rPr>
        <w:t xml:space="preserve">instructors </w:t>
      </w:r>
      <w:r w:rsidR="00A6504C">
        <w:rPr>
          <w:lang w:val="en"/>
        </w:rPr>
        <w:t xml:space="preserve">are given </w:t>
      </w:r>
      <w:r w:rsidR="003C5F74">
        <w:rPr>
          <w:lang w:val="en"/>
        </w:rPr>
        <w:t>to every single teacher. Instructors</w:t>
      </w:r>
      <w:r w:rsidR="00046E5B">
        <w:rPr>
          <w:lang w:val="en"/>
        </w:rPr>
        <w:t xml:space="preserve"> </w:t>
      </w:r>
      <w:r w:rsidR="00A6504C">
        <w:rPr>
          <w:lang w:val="en"/>
        </w:rPr>
        <w:t>point them to news from their field. Th</w:t>
      </w:r>
      <w:r w:rsidR="003C5F74">
        <w:rPr>
          <w:lang w:val="en"/>
        </w:rPr>
        <w:t>e</w:t>
      </w:r>
      <w:r w:rsidR="00046E5B">
        <w:rPr>
          <w:lang w:val="en"/>
        </w:rPr>
        <w:t xml:space="preserve"> duration of one training cycle</w:t>
      </w:r>
      <w:r w:rsidR="00A6504C">
        <w:rPr>
          <w:lang w:val="en"/>
        </w:rPr>
        <w:t xml:space="preserve">, </w:t>
      </w:r>
      <w:r w:rsidR="003C5F74">
        <w:rPr>
          <w:lang w:val="en"/>
        </w:rPr>
        <w:t>comparing with</w:t>
      </w:r>
      <w:r w:rsidR="00A6504C">
        <w:rPr>
          <w:lang w:val="en"/>
        </w:rPr>
        <w:t xml:space="preserve"> the previous p</w:t>
      </w:r>
      <w:r w:rsidR="003C5F74">
        <w:rPr>
          <w:lang w:val="en"/>
        </w:rPr>
        <w:t>roject, is limit</w:t>
      </w:r>
      <w:r w:rsidR="00512FA2">
        <w:rPr>
          <w:lang w:val="en"/>
        </w:rPr>
        <w:t xml:space="preserve">ed to one </w:t>
      </w:r>
      <w:r w:rsidR="00046E5B">
        <w:rPr>
          <w:lang w:val="en"/>
        </w:rPr>
        <w:t>week. The first cycle</w:t>
      </w:r>
      <w:r w:rsidR="00A6504C">
        <w:rPr>
          <w:lang w:val="en"/>
        </w:rPr>
        <w:t xml:space="preserve"> </w:t>
      </w:r>
      <w:r w:rsidR="003C5F74">
        <w:rPr>
          <w:lang w:val="en"/>
        </w:rPr>
        <w:t>was</w:t>
      </w:r>
      <w:r w:rsidR="00A6504C">
        <w:rPr>
          <w:lang w:val="en"/>
        </w:rPr>
        <w:t xml:space="preserve"> held from 03 to 07 April. The table below presents an overview of teachers and employers in the first </w:t>
      </w:r>
      <w:r w:rsidR="00046E5B">
        <w:rPr>
          <w:lang w:val="en"/>
        </w:rPr>
        <w:t>cycle</w:t>
      </w:r>
      <w:r w:rsidR="00A6504C">
        <w:rPr>
          <w:lang w:val="en"/>
        </w:rPr>
        <w:t xml:space="preserve"> of training deployed by the areas they teach in practical classes.</w:t>
      </w:r>
    </w:p>
    <w:p w:rsidR="009D22E5" w:rsidRDefault="009D22E5" w:rsidP="009D22E5">
      <w:pPr>
        <w:jc w:val="both"/>
      </w:pPr>
    </w:p>
    <w:tbl>
      <w:tblPr>
        <w:tblW w:w="9195" w:type="dxa"/>
        <w:tblInd w:w="93" w:type="dxa"/>
        <w:tblLayout w:type="fixed"/>
        <w:tblLook w:val="04A0" w:firstRow="1" w:lastRow="0" w:firstColumn="1" w:lastColumn="0" w:noHBand="0" w:noVBand="1"/>
      </w:tblPr>
      <w:tblGrid>
        <w:gridCol w:w="1206"/>
        <w:gridCol w:w="1567"/>
        <w:gridCol w:w="644"/>
        <w:gridCol w:w="1276"/>
        <w:gridCol w:w="1615"/>
        <w:gridCol w:w="2887"/>
      </w:tblGrid>
      <w:tr w:rsidR="002D7075" w:rsidRPr="002D7075" w:rsidTr="000F0592">
        <w:trPr>
          <w:trHeight w:val="645"/>
        </w:trPr>
        <w:tc>
          <w:tcPr>
            <w:tcW w:w="1206" w:type="dxa"/>
            <w:tcBorders>
              <w:top w:val="single" w:sz="4" w:space="0" w:color="auto"/>
              <w:left w:val="single" w:sz="4" w:space="0" w:color="auto"/>
              <w:bottom w:val="nil"/>
              <w:right w:val="single" w:sz="4" w:space="0" w:color="auto"/>
            </w:tcBorders>
            <w:shd w:val="clear" w:color="000000" w:fill="FFFF00"/>
            <w:noWrap/>
            <w:vAlign w:val="bottom"/>
            <w:hideMark/>
          </w:tcPr>
          <w:p w:rsidR="002D7075" w:rsidRPr="00926EFD" w:rsidRDefault="003C5F74" w:rsidP="00FD1FB0">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CITY</w:t>
            </w:r>
          </w:p>
        </w:tc>
        <w:tc>
          <w:tcPr>
            <w:tcW w:w="1567" w:type="dxa"/>
            <w:tcBorders>
              <w:top w:val="single" w:sz="4" w:space="0" w:color="auto"/>
              <w:left w:val="nil"/>
              <w:bottom w:val="nil"/>
              <w:right w:val="single" w:sz="4" w:space="0" w:color="auto"/>
            </w:tcBorders>
            <w:shd w:val="clear" w:color="000000" w:fill="FFFF00"/>
            <w:noWrap/>
            <w:vAlign w:val="bottom"/>
            <w:hideMark/>
          </w:tcPr>
          <w:p w:rsidR="002D7075" w:rsidRPr="00926EFD" w:rsidRDefault="00A6504C" w:rsidP="00FD1FB0">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NAME OF SCHOOL</w:t>
            </w:r>
          </w:p>
        </w:tc>
        <w:tc>
          <w:tcPr>
            <w:tcW w:w="644" w:type="dxa"/>
            <w:tcBorders>
              <w:top w:val="single" w:sz="4" w:space="0" w:color="auto"/>
              <w:left w:val="nil"/>
              <w:bottom w:val="nil"/>
              <w:right w:val="single" w:sz="4" w:space="0" w:color="auto"/>
            </w:tcBorders>
            <w:shd w:val="clear" w:color="000000" w:fill="FFFF00"/>
            <w:noWrap/>
            <w:vAlign w:val="bottom"/>
            <w:hideMark/>
          </w:tcPr>
          <w:p w:rsidR="002D7075" w:rsidRPr="00926EFD" w:rsidRDefault="000F0592" w:rsidP="00FD1FB0">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N</w:t>
            </w:r>
            <w:r w:rsidR="00A6504C">
              <w:rPr>
                <w:rFonts w:ascii="Calibri" w:eastAsia="Times New Roman" w:hAnsi="Calibri" w:cs="Times New Roman"/>
                <w:b/>
                <w:bCs/>
                <w:color w:val="000000"/>
                <w:lang w:eastAsia="sr-Latn-ME"/>
              </w:rPr>
              <w:t>o</w:t>
            </w:r>
            <w:r>
              <w:rPr>
                <w:rFonts w:ascii="Calibri" w:eastAsia="Times New Roman" w:hAnsi="Calibri" w:cs="Times New Roman"/>
                <w:b/>
                <w:bCs/>
                <w:color w:val="000000"/>
                <w:lang w:eastAsia="sr-Latn-ME"/>
              </w:rPr>
              <w:t>.</w:t>
            </w:r>
          </w:p>
        </w:tc>
        <w:tc>
          <w:tcPr>
            <w:tcW w:w="1276" w:type="dxa"/>
            <w:tcBorders>
              <w:top w:val="single" w:sz="4" w:space="0" w:color="auto"/>
              <w:left w:val="nil"/>
              <w:bottom w:val="nil"/>
              <w:right w:val="single" w:sz="4" w:space="0" w:color="auto"/>
            </w:tcBorders>
            <w:shd w:val="clear" w:color="000000" w:fill="FFFF00"/>
            <w:vAlign w:val="bottom"/>
            <w:hideMark/>
          </w:tcPr>
          <w:p w:rsidR="002D7075" w:rsidRPr="00926EFD" w:rsidRDefault="00A6504C" w:rsidP="00FD1FB0">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NAME OF TEACHER</w:t>
            </w:r>
          </w:p>
        </w:tc>
        <w:tc>
          <w:tcPr>
            <w:tcW w:w="1615" w:type="dxa"/>
            <w:tcBorders>
              <w:top w:val="single" w:sz="4" w:space="0" w:color="auto"/>
              <w:left w:val="nil"/>
              <w:bottom w:val="nil"/>
              <w:right w:val="single" w:sz="4" w:space="0" w:color="auto"/>
            </w:tcBorders>
            <w:shd w:val="clear" w:color="000000" w:fill="FFFF00"/>
            <w:noWrap/>
            <w:vAlign w:val="bottom"/>
            <w:hideMark/>
          </w:tcPr>
          <w:p w:rsidR="002D7075" w:rsidRPr="00926EFD" w:rsidRDefault="00A6504C" w:rsidP="00FD1FB0">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FIELD</w:t>
            </w:r>
          </w:p>
        </w:tc>
        <w:tc>
          <w:tcPr>
            <w:tcW w:w="2887" w:type="dxa"/>
            <w:tcBorders>
              <w:top w:val="single" w:sz="4" w:space="0" w:color="auto"/>
              <w:left w:val="nil"/>
              <w:bottom w:val="nil"/>
              <w:right w:val="single" w:sz="4" w:space="0" w:color="auto"/>
            </w:tcBorders>
            <w:shd w:val="clear" w:color="000000" w:fill="FFFF00"/>
            <w:noWrap/>
            <w:vAlign w:val="bottom"/>
            <w:hideMark/>
          </w:tcPr>
          <w:p w:rsidR="002D7075" w:rsidRPr="00926EFD" w:rsidRDefault="00A6504C" w:rsidP="00FD1FB0">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EMPLOYER</w:t>
            </w:r>
          </w:p>
        </w:tc>
      </w:tr>
      <w:tr w:rsidR="002D7075" w:rsidRPr="002D7075" w:rsidTr="000F0592">
        <w:trPr>
          <w:trHeight w:val="600"/>
        </w:trPr>
        <w:tc>
          <w:tcPr>
            <w:tcW w:w="120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Bijelo Polje</w:t>
            </w:r>
          </w:p>
        </w:tc>
        <w:tc>
          <w:tcPr>
            <w:tcW w:w="1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elektro-ekonomska škola</w:t>
            </w:r>
          </w:p>
        </w:tc>
        <w:tc>
          <w:tcPr>
            <w:tcW w:w="644" w:type="dxa"/>
            <w:tcBorders>
              <w:top w:val="single" w:sz="8" w:space="0" w:color="auto"/>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Rakonjac Tatjana</w:t>
            </w:r>
          </w:p>
        </w:tc>
        <w:tc>
          <w:tcPr>
            <w:tcW w:w="1615" w:type="dxa"/>
            <w:tcBorders>
              <w:top w:val="single" w:sz="8" w:space="0" w:color="auto"/>
              <w:left w:val="nil"/>
              <w:bottom w:val="single" w:sz="4"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electronics</w:t>
            </w:r>
          </w:p>
        </w:tc>
        <w:tc>
          <w:tcPr>
            <w:tcW w:w="2887" w:type="dxa"/>
            <w:tcBorders>
              <w:top w:val="single" w:sz="8" w:space="0" w:color="auto"/>
              <w:left w:val="nil"/>
              <w:bottom w:val="single" w:sz="4"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Elektrodistribucija Bijelo Polje</w:t>
            </w:r>
          </w:p>
        </w:tc>
      </w:tr>
      <w:tr w:rsidR="002D7075" w:rsidRPr="002D7075" w:rsidTr="000F0592">
        <w:trPr>
          <w:trHeight w:val="615"/>
        </w:trPr>
        <w:tc>
          <w:tcPr>
            <w:tcW w:w="1206" w:type="dxa"/>
            <w:vMerge/>
            <w:tcBorders>
              <w:top w:val="single" w:sz="8" w:space="0" w:color="auto"/>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1567" w:type="dxa"/>
            <w:vMerge/>
            <w:tcBorders>
              <w:top w:val="single" w:sz="8" w:space="0" w:color="auto"/>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w:t>
            </w:r>
          </w:p>
        </w:tc>
        <w:tc>
          <w:tcPr>
            <w:tcW w:w="1276" w:type="dxa"/>
            <w:tcBorders>
              <w:top w:val="nil"/>
              <w:left w:val="nil"/>
              <w:bottom w:val="single" w:sz="8"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Pajović Miodrag</w:t>
            </w:r>
          </w:p>
        </w:tc>
        <w:tc>
          <w:tcPr>
            <w:tcW w:w="1615" w:type="dxa"/>
            <w:tcBorders>
              <w:top w:val="nil"/>
              <w:left w:val="nil"/>
              <w:bottom w:val="single" w:sz="8"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electronics</w:t>
            </w:r>
          </w:p>
        </w:tc>
        <w:tc>
          <w:tcPr>
            <w:tcW w:w="2887" w:type="dxa"/>
            <w:tcBorders>
              <w:top w:val="nil"/>
              <w:left w:val="nil"/>
              <w:bottom w:val="single" w:sz="8"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Elektrodistribucija Bijelo Polje</w:t>
            </w:r>
          </w:p>
        </w:tc>
      </w:tr>
      <w:tr w:rsidR="002D7075"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Bar</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stručna škola</w:t>
            </w:r>
          </w:p>
        </w:tc>
        <w:tc>
          <w:tcPr>
            <w:tcW w:w="644"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3</w:t>
            </w:r>
          </w:p>
        </w:tc>
        <w:tc>
          <w:tcPr>
            <w:tcW w:w="1276" w:type="dxa"/>
            <w:tcBorders>
              <w:top w:val="nil"/>
              <w:left w:val="nil"/>
              <w:bottom w:val="single" w:sz="4"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 xml:space="preserve">Dragica Zejak </w:t>
            </w:r>
          </w:p>
        </w:tc>
        <w:tc>
          <w:tcPr>
            <w:tcW w:w="1615" w:type="dxa"/>
            <w:tcBorders>
              <w:top w:val="nil"/>
              <w:left w:val="nil"/>
              <w:bottom w:val="single" w:sz="4"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traffic</w:t>
            </w:r>
          </w:p>
        </w:tc>
        <w:tc>
          <w:tcPr>
            <w:tcW w:w="2887" w:type="dxa"/>
            <w:tcBorders>
              <w:top w:val="nil"/>
              <w:left w:val="nil"/>
              <w:bottom w:val="single" w:sz="4"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 xml:space="preserve">FORMONT DOO - BAR </w:t>
            </w:r>
          </w:p>
        </w:tc>
      </w:tr>
      <w:tr w:rsidR="002D7075"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4</w:t>
            </w:r>
          </w:p>
        </w:tc>
        <w:tc>
          <w:tcPr>
            <w:tcW w:w="1276" w:type="dxa"/>
            <w:tcBorders>
              <w:top w:val="nil"/>
              <w:left w:val="nil"/>
              <w:bottom w:val="single" w:sz="8"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Milovan Gojković</w:t>
            </w:r>
          </w:p>
        </w:tc>
        <w:tc>
          <w:tcPr>
            <w:tcW w:w="1615" w:type="dxa"/>
            <w:tcBorders>
              <w:top w:val="nil"/>
              <w:left w:val="nil"/>
              <w:bottom w:val="single" w:sz="8"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sidRPr="00512FA2">
              <w:rPr>
                <w:rFonts w:ascii="Calibri" w:eastAsia="Times New Roman" w:hAnsi="Calibri" w:cs="Times New Roman"/>
                <w:color w:val="000000"/>
                <w:lang w:eastAsia="sr-Latn-ME"/>
              </w:rPr>
              <w:t>mechanical engineering</w:t>
            </w:r>
          </w:p>
        </w:tc>
        <w:tc>
          <w:tcPr>
            <w:tcW w:w="2887" w:type="dxa"/>
            <w:tcBorders>
              <w:top w:val="nil"/>
              <w:left w:val="nil"/>
              <w:bottom w:val="single" w:sz="8"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AUTO KUĆA "ŠĆEKIĆ",</w:t>
            </w:r>
          </w:p>
        </w:tc>
      </w:tr>
      <w:tr w:rsidR="002D7075"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Herceg Novi</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mješovita škola "Ivan Goran Kovačić"</w:t>
            </w:r>
          </w:p>
        </w:tc>
        <w:tc>
          <w:tcPr>
            <w:tcW w:w="644"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5</w:t>
            </w:r>
          </w:p>
        </w:tc>
        <w:tc>
          <w:tcPr>
            <w:tcW w:w="1276" w:type="dxa"/>
            <w:tcBorders>
              <w:top w:val="nil"/>
              <w:left w:val="nil"/>
              <w:bottom w:val="single" w:sz="4"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Vavić Ljiljana</w:t>
            </w:r>
          </w:p>
        </w:tc>
        <w:tc>
          <w:tcPr>
            <w:tcW w:w="1615" w:type="dxa"/>
            <w:tcBorders>
              <w:top w:val="nil"/>
              <w:left w:val="nil"/>
              <w:bottom w:val="single" w:sz="4"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health care</w:t>
            </w:r>
          </w:p>
        </w:tc>
        <w:tc>
          <w:tcPr>
            <w:tcW w:w="2887" w:type="dxa"/>
            <w:tcBorders>
              <w:top w:val="nil"/>
              <w:left w:val="nil"/>
              <w:bottom w:val="single" w:sz="4" w:space="0" w:color="auto"/>
              <w:right w:val="single" w:sz="8" w:space="0" w:color="auto"/>
            </w:tcBorders>
            <w:shd w:val="clear" w:color="auto" w:fill="auto"/>
            <w:noWrap/>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Institut Dr Simo Milošević</w:t>
            </w:r>
          </w:p>
        </w:tc>
      </w:tr>
      <w:tr w:rsidR="002D7075"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6</w:t>
            </w:r>
          </w:p>
        </w:tc>
        <w:tc>
          <w:tcPr>
            <w:tcW w:w="1276" w:type="dxa"/>
            <w:tcBorders>
              <w:top w:val="nil"/>
              <w:left w:val="nil"/>
              <w:bottom w:val="single" w:sz="8"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Vujičić Željko</w:t>
            </w:r>
          </w:p>
        </w:tc>
        <w:tc>
          <w:tcPr>
            <w:tcW w:w="1615" w:type="dxa"/>
            <w:tcBorders>
              <w:top w:val="nil"/>
              <w:left w:val="nil"/>
              <w:bottom w:val="single" w:sz="8"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health care</w:t>
            </w:r>
          </w:p>
        </w:tc>
        <w:tc>
          <w:tcPr>
            <w:tcW w:w="2887" w:type="dxa"/>
            <w:tcBorders>
              <w:top w:val="nil"/>
              <w:left w:val="nil"/>
              <w:bottom w:val="single" w:sz="8" w:space="0" w:color="auto"/>
              <w:right w:val="single" w:sz="8" w:space="0" w:color="auto"/>
            </w:tcBorders>
            <w:shd w:val="clear" w:color="auto" w:fill="auto"/>
            <w:noWrap/>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Institut Dr Simo Milošević</w:t>
            </w:r>
          </w:p>
        </w:tc>
      </w:tr>
      <w:tr w:rsidR="002D7075"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Pljevlja</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stručna škola</w:t>
            </w:r>
          </w:p>
        </w:tc>
        <w:tc>
          <w:tcPr>
            <w:tcW w:w="644"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7</w:t>
            </w:r>
          </w:p>
        </w:tc>
        <w:tc>
          <w:tcPr>
            <w:tcW w:w="1276" w:type="dxa"/>
            <w:tcBorders>
              <w:top w:val="nil"/>
              <w:left w:val="nil"/>
              <w:bottom w:val="single" w:sz="4"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Miljan Mitrović</w:t>
            </w:r>
          </w:p>
        </w:tc>
        <w:tc>
          <w:tcPr>
            <w:tcW w:w="1615" w:type="dxa"/>
            <w:tcBorders>
              <w:top w:val="nil"/>
              <w:left w:val="nil"/>
              <w:bottom w:val="single" w:sz="4" w:space="0" w:color="auto"/>
              <w:right w:val="single" w:sz="4" w:space="0" w:color="auto"/>
            </w:tcBorders>
            <w:shd w:val="clear" w:color="auto" w:fill="auto"/>
            <w:vAlign w:val="bottom"/>
            <w:hideMark/>
          </w:tcPr>
          <w:p w:rsidR="002D7075" w:rsidRPr="002D7075" w:rsidRDefault="00512FA2" w:rsidP="00512FA2">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4"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DOO TAŠA</w:t>
            </w:r>
          </w:p>
        </w:tc>
      </w:tr>
      <w:tr w:rsidR="002D7075"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8</w:t>
            </w:r>
          </w:p>
        </w:tc>
        <w:tc>
          <w:tcPr>
            <w:tcW w:w="1276" w:type="dxa"/>
            <w:tcBorders>
              <w:top w:val="nil"/>
              <w:left w:val="nil"/>
              <w:bottom w:val="single" w:sz="8"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Remzo Hrković</w:t>
            </w:r>
          </w:p>
        </w:tc>
        <w:tc>
          <w:tcPr>
            <w:tcW w:w="1615" w:type="dxa"/>
            <w:tcBorders>
              <w:top w:val="nil"/>
              <w:left w:val="nil"/>
              <w:bottom w:val="single" w:sz="8"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8"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DOO TAŠA</w:t>
            </w:r>
          </w:p>
        </w:tc>
      </w:tr>
      <w:tr w:rsidR="002D7075"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Bijelo Polje</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stručna škola</w:t>
            </w:r>
          </w:p>
        </w:tc>
        <w:tc>
          <w:tcPr>
            <w:tcW w:w="644"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9</w:t>
            </w:r>
          </w:p>
        </w:tc>
        <w:tc>
          <w:tcPr>
            <w:tcW w:w="1276" w:type="dxa"/>
            <w:tcBorders>
              <w:top w:val="nil"/>
              <w:left w:val="nil"/>
              <w:bottom w:val="single" w:sz="4"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Međedović Zlatko</w:t>
            </w:r>
          </w:p>
        </w:tc>
        <w:tc>
          <w:tcPr>
            <w:tcW w:w="1615" w:type="dxa"/>
            <w:tcBorders>
              <w:top w:val="nil"/>
              <w:left w:val="nil"/>
              <w:bottom w:val="single" w:sz="4"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sidRPr="00512FA2">
              <w:rPr>
                <w:rFonts w:ascii="Calibri" w:eastAsia="Times New Roman" w:hAnsi="Calibri" w:cs="Times New Roman"/>
                <w:color w:val="000000"/>
                <w:lang w:eastAsia="sr-Latn-ME"/>
              </w:rPr>
              <w:t>mechanical engineering</w:t>
            </w:r>
          </w:p>
        </w:tc>
        <w:tc>
          <w:tcPr>
            <w:tcW w:w="2887" w:type="dxa"/>
            <w:tcBorders>
              <w:top w:val="nil"/>
              <w:left w:val="nil"/>
              <w:bottom w:val="single" w:sz="4"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DOO Mikromont</w:t>
            </w:r>
          </w:p>
        </w:tc>
      </w:tr>
      <w:tr w:rsidR="002D7075"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10</w:t>
            </w:r>
          </w:p>
        </w:tc>
        <w:tc>
          <w:tcPr>
            <w:tcW w:w="1276" w:type="dxa"/>
            <w:tcBorders>
              <w:top w:val="nil"/>
              <w:left w:val="nil"/>
              <w:bottom w:val="single" w:sz="8"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Kordić Radoje</w:t>
            </w:r>
          </w:p>
        </w:tc>
        <w:tc>
          <w:tcPr>
            <w:tcW w:w="1615" w:type="dxa"/>
            <w:tcBorders>
              <w:top w:val="nil"/>
              <w:left w:val="nil"/>
              <w:bottom w:val="single" w:sz="8" w:space="0" w:color="auto"/>
              <w:right w:val="single" w:sz="4" w:space="0" w:color="auto"/>
            </w:tcBorders>
            <w:shd w:val="clear" w:color="auto" w:fill="auto"/>
            <w:vAlign w:val="bottom"/>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8" w:space="0" w:color="auto"/>
              <w:right w:val="single" w:sz="8" w:space="0" w:color="auto"/>
            </w:tcBorders>
            <w:shd w:val="clear" w:color="auto" w:fill="auto"/>
            <w:noWrap/>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HD Farm DD (Beograđanka)</w:t>
            </w:r>
          </w:p>
        </w:tc>
      </w:tr>
      <w:tr w:rsidR="002D7075" w:rsidRPr="002D7075" w:rsidTr="000F0592">
        <w:trPr>
          <w:trHeight w:val="9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Podgorica</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Elektrotehnička škola "Vaso Aligrudić"</w:t>
            </w:r>
          </w:p>
        </w:tc>
        <w:tc>
          <w:tcPr>
            <w:tcW w:w="644"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11</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Dragica Milentijević</w:t>
            </w:r>
          </w:p>
        </w:tc>
        <w:tc>
          <w:tcPr>
            <w:tcW w:w="1615" w:type="dxa"/>
            <w:tcBorders>
              <w:top w:val="nil"/>
              <w:left w:val="nil"/>
              <w:bottom w:val="single" w:sz="4" w:space="0" w:color="auto"/>
              <w:right w:val="single" w:sz="4" w:space="0" w:color="auto"/>
            </w:tcBorders>
            <w:shd w:val="clear" w:color="auto" w:fill="auto"/>
            <w:vAlign w:val="center"/>
            <w:hideMark/>
          </w:tcPr>
          <w:p w:rsidR="002D7075"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telecommunications</w:t>
            </w:r>
          </w:p>
        </w:tc>
        <w:tc>
          <w:tcPr>
            <w:tcW w:w="2887" w:type="dxa"/>
            <w:tcBorders>
              <w:top w:val="nil"/>
              <w:left w:val="nil"/>
              <w:bottom w:val="single" w:sz="4" w:space="0" w:color="auto"/>
              <w:right w:val="single" w:sz="8" w:space="0" w:color="auto"/>
            </w:tcBorders>
            <w:shd w:val="clear" w:color="auto" w:fill="auto"/>
            <w:hideMark/>
          </w:tcPr>
          <w:p w:rsidR="002D7075" w:rsidRPr="002D7075" w:rsidRDefault="002D7075"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Željeznička infrastruktura Crne Gore, Sektor: Telekomunikaciona mjerenja</w:t>
            </w:r>
          </w:p>
        </w:tc>
      </w:tr>
      <w:tr w:rsidR="00512FA2" w:rsidRPr="002D7075" w:rsidTr="000F0592">
        <w:trPr>
          <w:trHeight w:val="900"/>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12</w:t>
            </w:r>
          </w:p>
        </w:tc>
        <w:tc>
          <w:tcPr>
            <w:tcW w:w="1276"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Persa Đaković</w:t>
            </w:r>
          </w:p>
        </w:tc>
        <w:tc>
          <w:tcPr>
            <w:tcW w:w="1615"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512FA2">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telecommunications</w:t>
            </w:r>
          </w:p>
        </w:tc>
        <w:tc>
          <w:tcPr>
            <w:tcW w:w="2887" w:type="dxa"/>
            <w:tcBorders>
              <w:top w:val="nil"/>
              <w:left w:val="nil"/>
              <w:bottom w:val="single" w:sz="4"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Željeznička infrastruktura Crne Gore, Sektor: Telekomunikaciona mjerenja</w:t>
            </w:r>
          </w:p>
        </w:tc>
      </w:tr>
      <w:tr w:rsidR="00512FA2" w:rsidRPr="002D7075" w:rsidTr="000F0592">
        <w:trPr>
          <w:trHeight w:val="900"/>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13</w:t>
            </w:r>
          </w:p>
        </w:tc>
        <w:tc>
          <w:tcPr>
            <w:tcW w:w="1276"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Radmila Čogurić</w:t>
            </w:r>
          </w:p>
        </w:tc>
        <w:tc>
          <w:tcPr>
            <w:tcW w:w="1615"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512FA2">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telecommunications</w:t>
            </w:r>
          </w:p>
        </w:tc>
        <w:tc>
          <w:tcPr>
            <w:tcW w:w="2887" w:type="dxa"/>
            <w:tcBorders>
              <w:top w:val="nil"/>
              <w:left w:val="nil"/>
              <w:bottom w:val="single" w:sz="4"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Željeznička infrastruktura Crne Gore, Sektor: Informacioni sistemi</w:t>
            </w:r>
          </w:p>
        </w:tc>
      </w:tr>
      <w:tr w:rsidR="00512FA2" w:rsidRPr="002D7075" w:rsidTr="000F0592">
        <w:trPr>
          <w:trHeight w:val="900"/>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14</w:t>
            </w:r>
          </w:p>
        </w:tc>
        <w:tc>
          <w:tcPr>
            <w:tcW w:w="1276"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Ana Vujović</w:t>
            </w:r>
          </w:p>
        </w:tc>
        <w:tc>
          <w:tcPr>
            <w:tcW w:w="1615"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512FA2">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telecommunications</w:t>
            </w:r>
          </w:p>
        </w:tc>
        <w:tc>
          <w:tcPr>
            <w:tcW w:w="2887" w:type="dxa"/>
            <w:tcBorders>
              <w:top w:val="nil"/>
              <w:left w:val="nil"/>
              <w:bottom w:val="single" w:sz="4"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Željeznička infrastruktura Crne Gore, Sektor: Informacioni sistemi</w:t>
            </w:r>
          </w:p>
        </w:tc>
      </w:tr>
      <w:tr w:rsidR="00512FA2"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15</w:t>
            </w:r>
          </w:p>
        </w:tc>
        <w:tc>
          <w:tcPr>
            <w:tcW w:w="1276"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Ivana Vuković</w:t>
            </w:r>
          </w:p>
        </w:tc>
        <w:tc>
          <w:tcPr>
            <w:tcW w:w="1615" w:type="dxa"/>
            <w:tcBorders>
              <w:top w:val="nil"/>
              <w:left w:val="nil"/>
              <w:bottom w:val="single" w:sz="8" w:space="0" w:color="auto"/>
              <w:right w:val="single" w:sz="4" w:space="0" w:color="auto"/>
            </w:tcBorders>
            <w:shd w:val="clear" w:color="auto" w:fill="auto"/>
            <w:vAlign w:val="center"/>
            <w:hideMark/>
          </w:tcPr>
          <w:p w:rsidR="00512FA2" w:rsidRPr="002D7075" w:rsidRDefault="00512FA2" w:rsidP="00512FA2">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telecommunications</w:t>
            </w:r>
          </w:p>
        </w:tc>
        <w:tc>
          <w:tcPr>
            <w:tcW w:w="2887" w:type="dxa"/>
            <w:tcBorders>
              <w:top w:val="nil"/>
              <w:left w:val="nil"/>
              <w:bottom w:val="single" w:sz="8" w:space="0" w:color="auto"/>
              <w:right w:val="single" w:sz="8" w:space="0" w:color="auto"/>
            </w:tcBorders>
            <w:shd w:val="clear" w:color="auto" w:fill="auto"/>
            <w:noWrap/>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WiMaX</w:t>
            </w:r>
          </w:p>
        </w:tc>
      </w:tr>
      <w:tr w:rsidR="00512FA2"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Podgorica</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stručna škola "Spasoje Raspopović"</w:t>
            </w: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16</w:t>
            </w:r>
          </w:p>
        </w:tc>
        <w:tc>
          <w:tcPr>
            <w:tcW w:w="1276"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Anja Jovović</w:t>
            </w:r>
          </w:p>
        </w:tc>
        <w:tc>
          <w:tcPr>
            <w:tcW w:w="1615"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agriculture</w:t>
            </w:r>
          </w:p>
        </w:tc>
        <w:tc>
          <w:tcPr>
            <w:tcW w:w="2887" w:type="dxa"/>
            <w:tcBorders>
              <w:top w:val="nil"/>
              <w:left w:val="nil"/>
              <w:bottom w:val="single" w:sz="4"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D.O.O. „GREEN HOUSE JOVOVIĆ“ - Rasadnik „Jovović“</w:t>
            </w:r>
          </w:p>
        </w:tc>
      </w:tr>
      <w:tr w:rsidR="00512FA2"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17</w:t>
            </w:r>
          </w:p>
        </w:tc>
        <w:tc>
          <w:tcPr>
            <w:tcW w:w="1276"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Maija Stanković</w:t>
            </w:r>
          </w:p>
        </w:tc>
        <w:tc>
          <w:tcPr>
            <w:tcW w:w="1615"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512FA2">
              <w:rPr>
                <w:rFonts w:ascii="Calibri" w:eastAsia="Times New Roman" w:hAnsi="Calibri" w:cs="Times New Roman"/>
                <w:color w:val="000000"/>
                <w:lang w:eastAsia="sr-Latn-ME"/>
              </w:rPr>
              <w:t>textiles</w:t>
            </w:r>
          </w:p>
        </w:tc>
        <w:tc>
          <w:tcPr>
            <w:tcW w:w="2887" w:type="dxa"/>
            <w:tcBorders>
              <w:top w:val="nil"/>
              <w:left w:val="nil"/>
              <w:bottom w:val="single" w:sz="8" w:space="0" w:color="auto"/>
              <w:right w:val="single" w:sz="8" w:space="0" w:color="auto"/>
            </w:tcBorders>
            <w:shd w:val="clear" w:color="auto" w:fill="auto"/>
            <w:noWrap/>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Dress Press</w:t>
            </w:r>
          </w:p>
        </w:tc>
      </w:tr>
      <w:tr w:rsidR="00512FA2" w:rsidRPr="002D7075" w:rsidTr="000F0592">
        <w:trPr>
          <w:trHeight w:val="392"/>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Plav</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Srednje mješovita škola "Bećo Bašić"</w:t>
            </w: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18</w:t>
            </w:r>
          </w:p>
        </w:tc>
        <w:tc>
          <w:tcPr>
            <w:tcW w:w="1276"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Elvira Bašić</w:t>
            </w:r>
          </w:p>
        </w:tc>
        <w:tc>
          <w:tcPr>
            <w:tcW w:w="1615"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trade</w:t>
            </w:r>
          </w:p>
        </w:tc>
        <w:tc>
          <w:tcPr>
            <w:tcW w:w="2887" w:type="dxa"/>
            <w:tcBorders>
              <w:top w:val="nil"/>
              <w:left w:val="nil"/>
              <w:bottom w:val="single" w:sz="4" w:space="0" w:color="auto"/>
              <w:right w:val="single" w:sz="8" w:space="0" w:color="auto"/>
            </w:tcBorders>
            <w:shd w:val="clear" w:color="auto" w:fill="auto"/>
            <w:noWrap/>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D.O.O.“Franca“</w:t>
            </w:r>
          </w:p>
        </w:tc>
      </w:tr>
      <w:tr w:rsidR="00512FA2"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19</w:t>
            </w:r>
          </w:p>
        </w:tc>
        <w:tc>
          <w:tcPr>
            <w:tcW w:w="1276"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Julijana Bojović</w:t>
            </w:r>
          </w:p>
        </w:tc>
        <w:tc>
          <w:tcPr>
            <w:tcW w:w="1615"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cooking</w:t>
            </w:r>
          </w:p>
        </w:tc>
        <w:tc>
          <w:tcPr>
            <w:tcW w:w="2887" w:type="dxa"/>
            <w:tcBorders>
              <w:top w:val="nil"/>
              <w:left w:val="nil"/>
              <w:bottom w:val="single" w:sz="8" w:space="0" w:color="auto"/>
              <w:right w:val="single" w:sz="8" w:space="0" w:color="auto"/>
            </w:tcBorders>
            <w:shd w:val="clear" w:color="auto" w:fill="auto"/>
            <w:noWrap/>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JPU„Dječiji vrtić“ Plav</w:t>
            </w:r>
          </w:p>
        </w:tc>
      </w:tr>
      <w:tr w:rsidR="00512FA2"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Nikšić</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 xml:space="preserve">JU Srednja ekonomsko-ugostiteljska škola </w:t>
            </w: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20</w:t>
            </w:r>
          </w:p>
        </w:tc>
        <w:tc>
          <w:tcPr>
            <w:tcW w:w="1276"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Milija Nenezić</w:t>
            </w:r>
          </w:p>
        </w:tc>
        <w:tc>
          <w:tcPr>
            <w:tcW w:w="1615"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4" w:space="0" w:color="auto"/>
              <w:right w:val="single" w:sz="8" w:space="0" w:color="auto"/>
            </w:tcBorders>
            <w:shd w:val="clear" w:color="auto" w:fill="auto"/>
            <w:noWrap/>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Restoran Pasend Nikšić</w:t>
            </w:r>
          </w:p>
        </w:tc>
      </w:tr>
      <w:tr w:rsidR="00512FA2" w:rsidRPr="002D7075" w:rsidTr="000F0592">
        <w:trPr>
          <w:trHeight w:val="960"/>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21</w:t>
            </w:r>
          </w:p>
        </w:tc>
        <w:tc>
          <w:tcPr>
            <w:tcW w:w="1276" w:type="dxa"/>
            <w:tcBorders>
              <w:top w:val="nil"/>
              <w:left w:val="nil"/>
              <w:bottom w:val="single" w:sz="8"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Biljana Jovanović</w:t>
            </w:r>
          </w:p>
        </w:tc>
        <w:tc>
          <w:tcPr>
            <w:tcW w:w="1615" w:type="dxa"/>
            <w:tcBorders>
              <w:top w:val="nil"/>
              <w:left w:val="nil"/>
              <w:bottom w:val="single" w:sz="8"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trade</w:t>
            </w:r>
          </w:p>
        </w:tc>
        <w:tc>
          <w:tcPr>
            <w:tcW w:w="2887" w:type="dxa"/>
            <w:tcBorders>
              <w:top w:val="nil"/>
              <w:left w:val="nil"/>
              <w:bottom w:val="single" w:sz="8"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Merkator doo, Hipermakret u tržnom centru „Gintaš“ Podgorica</w:t>
            </w:r>
          </w:p>
        </w:tc>
      </w:tr>
      <w:tr w:rsidR="00512FA2" w:rsidRPr="002D7075" w:rsidTr="000F0592">
        <w:trPr>
          <w:trHeight w:val="63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Budva</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mješovita škola "Danilo Kiš"</w:t>
            </w: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22</w:t>
            </w:r>
          </w:p>
        </w:tc>
        <w:tc>
          <w:tcPr>
            <w:tcW w:w="1276"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Medigović Vesna</w:t>
            </w:r>
          </w:p>
        </w:tc>
        <w:tc>
          <w:tcPr>
            <w:tcW w:w="1615"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4"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Uniprom hotels DOO (Hotel “Budva”)</w:t>
            </w:r>
          </w:p>
        </w:tc>
      </w:tr>
      <w:tr w:rsidR="00512FA2" w:rsidRPr="002D7075" w:rsidTr="000F0592">
        <w:trPr>
          <w:trHeight w:val="945"/>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23</w:t>
            </w:r>
          </w:p>
        </w:tc>
        <w:tc>
          <w:tcPr>
            <w:tcW w:w="1276"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Bošković Božidar</w:t>
            </w:r>
          </w:p>
        </w:tc>
        <w:tc>
          <w:tcPr>
            <w:tcW w:w="1615"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4"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Beppler8.Jacobson Montenegro DOO ( Hotel Avala)</w:t>
            </w:r>
          </w:p>
        </w:tc>
      </w:tr>
      <w:tr w:rsidR="00512FA2" w:rsidRPr="002D7075" w:rsidTr="000F0592">
        <w:trPr>
          <w:trHeight w:val="630"/>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24</w:t>
            </w:r>
          </w:p>
        </w:tc>
        <w:tc>
          <w:tcPr>
            <w:tcW w:w="1276"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Times New Roman" w:eastAsia="Times New Roman" w:hAnsi="Times New Roman" w:cs="Times New Roman"/>
                <w:color w:val="000000"/>
                <w:sz w:val="14"/>
                <w:szCs w:val="14"/>
                <w:lang w:eastAsia="sr-Latn-ME"/>
              </w:rPr>
              <w:t xml:space="preserve"> </w:t>
            </w:r>
            <w:r w:rsidRPr="002D7075">
              <w:rPr>
                <w:rFonts w:ascii="Calibri" w:eastAsia="Times New Roman" w:hAnsi="Calibri" w:cs="Times New Roman"/>
                <w:color w:val="000000"/>
                <w:sz w:val="24"/>
                <w:szCs w:val="24"/>
                <w:lang w:eastAsia="sr-Latn-ME"/>
              </w:rPr>
              <w:t>Nikoleta Bevenja</w:t>
            </w:r>
          </w:p>
        </w:tc>
        <w:tc>
          <w:tcPr>
            <w:tcW w:w="1615" w:type="dxa"/>
            <w:tcBorders>
              <w:top w:val="nil"/>
              <w:left w:val="nil"/>
              <w:bottom w:val="single" w:sz="4"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4"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UNIPROM HOTELS DOO – hotel “Budva”</w:t>
            </w:r>
          </w:p>
        </w:tc>
      </w:tr>
      <w:tr w:rsidR="00512FA2" w:rsidRPr="002D7075" w:rsidTr="000F0592">
        <w:trPr>
          <w:trHeight w:val="960"/>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25</w:t>
            </w:r>
          </w:p>
        </w:tc>
        <w:tc>
          <w:tcPr>
            <w:tcW w:w="1276" w:type="dxa"/>
            <w:tcBorders>
              <w:top w:val="nil"/>
              <w:left w:val="nil"/>
              <w:bottom w:val="single" w:sz="8"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Radovan Delić</w:t>
            </w:r>
          </w:p>
        </w:tc>
        <w:tc>
          <w:tcPr>
            <w:tcW w:w="1615" w:type="dxa"/>
            <w:tcBorders>
              <w:top w:val="nil"/>
              <w:left w:val="nil"/>
              <w:bottom w:val="single" w:sz="8" w:space="0" w:color="auto"/>
              <w:right w:val="single" w:sz="4" w:space="0" w:color="auto"/>
            </w:tcBorders>
            <w:shd w:val="clear" w:color="auto" w:fill="auto"/>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tcBorders>
              <w:top w:val="nil"/>
              <w:left w:val="nil"/>
              <w:bottom w:val="single" w:sz="8" w:space="0" w:color="auto"/>
              <w:right w:val="single" w:sz="8" w:space="0" w:color="auto"/>
            </w:tcBorders>
            <w:shd w:val="clear" w:color="auto" w:fill="auto"/>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Beppler8.Jacobson Montenegro DOO ( Hotel Avala)</w:t>
            </w:r>
          </w:p>
        </w:tc>
      </w:tr>
      <w:tr w:rsidR="00512FA2"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Podgorica</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JU Srednja građevinsko-geodetska škola "Ing. Marko Radević"</w:t>
            </w: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26</w:t>
            </w:r>
          </w:p>
        </w:tc>
        <w:tc>
          <w:tcPr>
            <w:tcW w:w="1276"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Srdjan Maraš</w:t>
            </w:r>
          </w:p>
        </w:tc>
        <w:tc>
          <w:tcPr>
            <w:tcW w:w="1615"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512FA2">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tehn</w:t>
            </w:r>
            <w:r>
              <w:rPr>
                <w:rFonts w:ascii="Calibri" w:eastAsia="Times New Roman" w:hAnsi="Calibri" w:cs="Times New Roman"/>
                <w:color w:val="000000"/>
                <w:lang w:eastAsia="sr-Latn-ME"/>
              </w:rPr>
              <w:t>ology</w:t>
            </w:r>
          </w:p>
        </w:tc>
        <w:tc>
          <w:tcPr>
            <w:tcW w:w="2887" w:type="dxa"/>
            <w:tcBorders>
              <w:top w:val="nil"/>
              <w:left w:val="nil"/>
              <w:bottom w:val="single" w:sz="4" w:space="0" w:color="auto"/>
              <w:right w:val="single" w:sz="8" w:space="0" w:color="auto"/>
            </w:tcBorders>
            <w:shd w:val="clear" w:color="auto" w:fill="auto"/>
            <w:noWrap/>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ATENA BOHOR</w:t>
            </w:r>
          </w:p>
        </w:tc>
      </w:tr>
      <w:tr w:rsidR="00512FA2"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27</w:t>
            </w:r>
          </w:p>
        </w:tc>
        <w:tc>
          <w:tcPr>
            <w:tcW w:w="1276"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Mileva Vukašinović</w:t>
            </w:r>
          </w:p>
        </w:tc>
        <w:tc>
          <w:tcPr>
            <w:tcW w:w="1615"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 xml:space="preserve"> tehn</w:t>
            </w:r>
            <w:r>
              <w:rPr>
                <w:rFonts w:ascii="Calibri" w:eastAsia="Times New Roman" w:hAnsi="Calibri" w:cs="Times New Roman"/>
                <w:color w:val="000000"/>
                <w:lang w:eastAsia="sr-Latn-ME"/>
              </w:rPr>
              <w:t>ology</w:t>
            </w:r>
          </w:p>
        </w:tc>
        <w:tc>
          <w:tcPr>
            <w:tcW w:w="2887" w:type="dxa"/>
            <w:tcBorders>
              <w:top w:val="nil"/>
              <w:left w:val="nil"/>
              <w:bottom w:val="single" w:sz="8" w:space="0" w:color="auto"/>
              <w:right w:val="single" w:sz="8" w:space="0" w:color="auto"/>
            </w:tcBorders>
            <w:shd w:val="clear" w:color="auto" w:fill="auto"/>
            <w:noWrap/>
            <w:hideMark/>
          </w:tcPr>
          <w:p w:rsidR="00512FA2" w:rsidRPr="002D7075" w:rsidRDefault="00512FA2" w:rsidP="002D7075">
            <w:pPr>
              <w:spacing w:after="0" w:line="240" w:lineRule="auto"/>
              <w:rPr>
                <w:rFonts w:ascii="Calibri" w:eastAsia="Times New Roman" w:hAnsi="Calibri" w:cs="Times New Roman"/>
                <w:color w:val="000000"/>
                <w:sz w:val="24"/>
                <w:szCs w:val="24"/>
                <w:lang w:eastAsia="sr-Latn-ME"/>
              </w:rPr>
            </w:pPr>
            <w:r w:rsidRPr="002D7075">
              <w:rPr>
                <w:rFonts w:ascii="Calibri" w:eastAsia="Times New Roman" w:hAnsi="Calibri" w:cs="Times New Roman"/>
                <w:color w:val="000000"/>
                <w:sz w:val="24"/>
                <w:szCs w:val="24"/>
                <w:lang w:eastAsia="sr-Latn-ME"/>
              </w:rPr>
              <w:t>ATENA BOHOR</w:t>
            </w:r>
          </w:p>
        </w:tc>
      </w:tr>
      <w:tr w:rsidR="00512FA2" w:rsidRPr="002D7075" w:rsidTr="000F0592">
        <w:trPr>
          <w:trHeight w:val="600"/>
        </w:trPr>
        <w:tc>
          <w:tcPr>
            <w:tcW w:w="1206" w:type="dxa"/>
            <w:vMerge w:val="restart"/>
            <w:tcBorders>
              <w:top w:val="nil"/>
              <w:left w:val="single" w:sz="8"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Bar</w:t>
            </w:r>
          </w:p>
        </w:tc>
        <w:tc>
          <w:tcPr>
            <w:tcW w:w="1567" w:type="dxa"/>
            <w:vMerge w:val="restart"/>
            <w:tcBorders>
              <w:top w:val="nil"/>
              <w:left w:val="single" w:sz="4" w:space="0" w:color="auto"/>
              <w:bottom w:val="single" w:sz="8" w:space="0" w:color="000000"/>
              <w:right w:val="single" w:sz="4" w:space="0" w:color="auto"/>
            </w:tcBorders>
            <w:shd w:val="clear" w:color="auto" w:fill="auto"/>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 xml:space="preserve">JU Srednja ekonomsko-ugostiteljska škola </w:t>
            </w: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28</w:t>
            </w:r>
          </w:p>
        </w:tc>
        <w:tc>
          <w:tcPr>
            <w:tcW w:w="1276"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Nataša Vujadinović</w:t>
            </w:r>
          </w:p>
        </w:tc>
        <w:tc>
          <w:tcPr>
            <w:tcW w:w="1615" w:type="dxa"/>
            <w:tcBorders>
              <w:top w:val="nil"/>
              <w:left w:val="nil"/>
              <w:bottom w:val="single" w:sz="4" w:space="0" w:color="auto"/>
              <w:right w:val="single" w:sz="4" w:space="0" w:color="auto"/>
            </w:tcBorders>
            <w:shd w:val="clear" w:color="auto" w:fill="auto"/>
            <w:vAlign w:val="bottom"/>
            <w:hideMark/>
          </w:tcPr>
          <w:p w:rsidR="00512FA2" w:rsidRPr="002D7075" w:rsidRDefault="00F4567A"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accounting</w:t>
            </w:r>
          </w:p>
        </w:tc>
        <w:tc>
          <w:tcPr>
            <w:tcW w:w="288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512FA2" w:rsidRPr="002D7075" w:rsidRDefault="00512FA2" w:rsidP="002D7075">
            <w:pPr>
              <w:spacing w:after="0" w:line="240" w:lineRule="auto"/>
              <w:rPr>
                <w:rFonts w:ascii="Verdana" w:eastAsia="Times New Roman" w:hAnsi="Verdana" w:cs="Times New Roman"/>
                <w:color w:val="000000"/>
                <w:sz w:val="18"/>
                <w:szCs w:val="18"/>
                <w:lang w:eastAsia="sr-Latn-ME"/>
              </w:rPr>
            </w:pPr>
            <w:r w:rsidRPr="002D7075">
              <w:rPr>
                <w:rFonts w:ascii="Verdana" w:eastAsia="Times New Roman" w:hAnsi="Verdana" w:cs="Times New Roman"/>
                <w:color w:val="000000"/>
                <w:sz w:val="18"/>
                <w:szCs w:val="18"/>
                <w:lang w:eastAsia="sr-Latn-ME"/>
              </w:rPr>
              <w:t>Hotel "Princess"</w:t>
            </w:r>
          </w:p>
        </w:tc>
      </w:tr>
      <w:tr w:rsidR="00512FA2" w:rsidRPr="002D7075" w:rsidTr="000F0592">
        <w:trPr>
          <w:trHeight w:val="600"/>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4"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29</w:t>
            </w:r>
          </w:p>
        </w:tc>
        <w:tc>
          <w:tcPr>
            <w:tcW w:w="1276" w:type="dxa"/>
            <w:tcBorders>
              <w:top w:val="nil"/>
              <w:left w:val="nil"/>
              <w:bottom w:val="single" w:sz="4"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Ismeta Dabović</w:t>
            </w:r>
          </w:p>
        </w:tc>
        <w:tc>
          <w:tcPr>
            <w:tcW w:w="1615" w:type="dxa"/>
            <w:tcBorders>
              <w:top w:val="nil"/>
              <w:left w:val="nil"/>
              <w:bottom w:val="single" w:sz="4" w:space="0" w:color="auto"/>
              <w:right w:val="single" w:sz="4" w:space="0" w:color="auto"/>
            </w:tcBorders>
            <w:shd w:val="clear" w:color="auto" w:fill="auto"/>
            <w:vAlign w:val="bottom"/>
            <w:hideMark/>
          </w:tcPr>
          <w:p w:rsidR="00512FA2" w:rsidRPr="002D7075" w:rsidRDefault="00F4567A"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vMerge/>
            <w:tcBorders>
              <w:top w:val="nil"/>
              <w:left w:val="single" w:sz="4" w:space="0" w:color="auto"/>
              <w:bottom w:val="single" w:sz="8" w:space="0" w:color="000000"/>
              <w:right w:val="single" w:sz="8" w:space="0" w:color="auto"/>
            </w:tcBorders>
            <w:vAlign w:val="center"/>
            <w:hideMark/>
          </w:tcPr>
          <w:p w:rsidR="00512FA2" w:rsidRPr="002D7075" w:rsidRDefault="00512FA2" w:rsidP="002D7075">
            <w:pPr>
              <w:spacing w:after="0" w:line="240" w:lineRule="auto"/>
              <w:rPr>
                <w:rFonts w:ascii="Verdana" w:eastAsia="Times New Roman" w:hAnsi="Verdana" w:cs="Times New Roman"/>
                <w:color w:val="000000"/>
                <w:sz w:val="18"/>
                <w:szCs w:val="18"/>
                <w:lang w:eastAsia="sr-Latn-ME"/>
              </w:rPr>
            </w:pPr>
          </w:p>
        </w:tc>
      </w:tr>
      <w:tr w:rsidR="00512FA2" w:rsidRPr="002D7075" w:rsidTr="000F0592">
        <w:trPr>
          <w:trHeight w:val="615"/>
        </w:trPr>
        <w:tc>
          <w:tcPr>
            <w:tcW w:w="1206" w:type="dxa"/>
            <w:vMerge/>
            <w:tcBorders>
              <w:top w:val="nil"/>
              <w:left w:val="single" w:sz="8"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1567" w:type="dxa"/>
            <w:vMerge/>
            <w:tcBorders>
              <w:top w:val="nil"/>
              <w:left w:val="single" w:sz="4" w:space="0" w:color="auto"/>
              <w:bottom w:val="single" w:sz="8" w:space="0" w:color="000000"/>
              <w:right w:val="single" w:sz="4" w:space="0" w:color="auto"/>
            </w:tcBorders>
            <w:vAlign w:val="center"/>
            <w:hideMark/>
          </w:tcPr>
          <w:p w:rsidR="00512FA2" w:rsidRPr="002D7075" w:rsidRDefault="00512FA2" w:rsidP="002D7075">
            <w:pPr>
              <w:spacing w:after="0" w:line="240" w:lineRule="auto"/>
              <w:rPr>
                <w:rFonts w:ascii="Calibri" w:eastAsia="Times New Roman" w:hAnsi="Calibri" w:cs="Times New Roman"/>
                <w:color w:val="000000"/>
                <w:lang w:eastAsia="sr-Latn-ME"/>
              </w:rPr>
            </w:pPr>
          </w:p>
        </w:tc>
        <w:tc>
          <w:tcPr>
            <w:tcW w:w="644" w:type="dxa"/>
            <w:tcBorders>
              <w:top w:val="nil"/>
              <w:left w:val="nil"/>
              <w:bottom w:val="single" w:sz="8" w:space="0" w:color="auto"/>
              <w:right w:val="single" w:sz="4" w:space="0" w:color="auto"/>
            </w:tcBorders>
            <w:shd w:val="clear" w:color="000000" w:fill="FFFF00"/>
            <w:noWrap/>
            <w:vAlign w:val="center"/>
            <w:hideMark/>
          </w:tcPr>
          <w:p w:rsidR="00512FA2" w:rsidRPr="002D7075" w:rsidRDefault="00512FA2" w:rsidP="002D7075">
            <w:pPr>
              <w:spacing w:after="0" w:line="240" w:lineRule="auto"/>
              <w:jc w:val="center"/>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30</w:t>
            </w:r>
          </w:p>
        </w:tc>
        <w:tc>
          <w:tcPr>
            <w:tcW w:w="1276" w:type="dxa"/>
            <w:tcBorders>
              <w:top w:val="nil"/>
              <w:left w:val="nil"/>
              <w:bottom w:val="single" w:sz="8" w:space="0" w:color="auto"/>
              <w:right w:val="single" w:sz="4" w:space="0" w:color="auto"/>
            </w:tcBorders>
            <w:shd w:val="clear" w:color="auto" w:fill="auto"/>
            <w:vAlign w:val="bottom"/>
            <w:hideMark/>
          </w:tcPr>
          <w:p w:rsidR="00512FA2" w:rsidRPr="002D7075" w:rsidRDefault="00512FA2" w:rsidP="002D7075">
            <w:pPr>
              <w:spacing w:after="0" w:line="240" w:lineRule="auto"/>
              <w:rPr>
                <w:rFonts w:ascii="Calibri" w:eastAsia="Times New Roman" w:hAnsi="Calibri" w:cs="Times New Roman"/>
                <w:color w:val="000000"/>
                <w:lang w:eastAsia="sr-Latn-ME"/>
              </w:rPr>
            </w:pPr>
            <w:r w:rsidRPr="002D7075">
              <w:rPr>
                <w:rFonts w:ascii="Calibri" w:eastAsia="Times New Roman" w:hAnsi="Calibri" w:cs="Times New Roman"/>
                <w:color w:val="000000"/>
                <w:lang w:eastAsia="sr-Latn-ME"/>
              </w:rPr>
              <w:t>Miodrag Markoč</w:t>
            </w:r>
          </w:p>
        </w:tc>
        <w:tc>
          <w:tcPr>
            <w:tcW w:w="1615" w:type="dxa"/>
            <w:tcBorders>
              <w:top w:val="nil"/>
              <w:left w:val="nil"/>
              <w:bottom w:val="single" w:sz="8" w:space="0" w:color="auto"/>
              <w:right w:val="single" w:sz="4" w:space="0" w:color="auto"/>
            </w:tcBorders>
            <w:shd w:val="clear" w:color="auto" w:fill="auto"/>
            <w:vAlign w:val="bottom"/>
            <w:hideMark/>
          </w:tcPr>
          <w:p w:rsidR="00512FA2" w:rsidRPr="002D7075" w:rsidRDefault="00F4567A" w:rsidP="002D7075">
            <w:pPr>
              <w:spacing w:after="0" w:line="240" w:lineRule="auto"/>
              <w:rPr>
                <w:rFonts w:ascii="Calibri" w:eastAsia="Times New Roman" w:hAnsi="Calibri" w:cs="Times New Roman"/>
                <w:color w:val="000000"/>
                <w:lang w:eastAsia="sr-Latn-ME"/>
              </w:rPr>
            </w:pPr>
            <w:r>
              <w:rPr>
                <w:rFonts w:ascii="Calibri" w:eastAsia="Times New Roman" w:hAnsi="Calibri" w:cs="Times New Roman"/>
                <w:color w:val="000000"/>
                <w:lang w:eastAsia="sr-Latn-ME"/>
              </w:rPr>
              <w:t>hospitality</w:t>
            </w:r>
          </w:p>
        </w:tc>
        <w:tc>
          <w:tcPr>
            <w:tcW w:w="2887" w:type="dxa"/>
            <w:vMerge/>
            <w:tcBorders>
              <w:top w:val="nil"/>
              <w:left w:val="single" w:sz="4" w:space="0" w:color="auto"/>
              <w:bottom w:val="single" w:sz="8" w:space="0" w:color="000000"/>
              <w:right w:val="single" w:sz="8" w:space="0" w:color="auto"/>
            </w:tcBorders>
            <w:vAlign w:val="center"/>
            <w:hideMark/>
          </w:tcPr>
          <w:p w:rsidR="00512FA2" w:rsidRPr="002D7075" w:rsidRDefault="00512FA2" w:rsidP="002D7075">
            <w:pPr>
              <w:spacing w:after="0" w:line="240" w:lineRule="auto"/>
              <w:rPr>
                <w:rFonts w:ascii="Verdana" w:eastAsia="Times New Roman" w:hAnsi="Verdana" w:cs="Times New Roman"/>
                <w:color w:val="000000"/>
                <w:sz w:val="18"/>
                <w:szCs w:val="18"/>
                <w:lang w:eastAsia="sr-Latn-ME"/>
              </w:rPr>
            </w:pPr>
          </w:p>
        </w:tc>
      </w:tr>
    </w:tbl>
    <w:p w:rsidR="002D7075" w:rsidRDefault="002D7075" w:rsidP="009D22E5">
      <w:pPr>
        <w:jc w:val="both"/>
      </w:pPr>
    </w:p>
    <w:p w:rsidR="00A6504C" w:rsidRDefault="00A6504C" w:rsidP="009D22E5">
      <w:pPr>
        <w:jc w:val="both"/>
        <w:rPr>
          <w:sz w:val="24"/>
          <w:szCs w:val="24"/>
        </w:rPr>
      </w:pPr>
      <w:bookmarkStart w:id="0" w:name="_GoBack"/>
      <w:bookmarkEnd w:id="0"/>
      <w:r>
        <w:rPr>
          <w:lang w:val="en"/>
        </w:rPr>
        <w:t xml:space="preserve">Thirty teachers from </w:t>
      </w:r>
      <w:r w:rsidR="00F4567A">
        <w:rPr>
          <w:lang w:val="en"/>
        </w:rPr>
        <w:t>twelve</w:t>
      </w:r>
      <w:r>
        <w:rPr>
          <w:lang w:val="en"/>
        </w:rPr>
        <w:t xml:space="preserve"> vocational schools participated in the first tr</w:t>
      </w:r>
      <w:r w:rsidR="00046E5B">
        <w:rPr>
          <w:lang w:val="en"/>
        </w:rPr>
        <w:t>aining cycle</w:t>
      </w:r>
      <w:r>
        <w:rPr>
          <w:lang w:val="en"/>
        </w:rPr>
        <w:t>, compared to the previous year almost three times more than the total number of teachers in the complete project.</w:t>
      </w:r>
    </w:p>
    <w:p w:rsidR="00A6504C" w:rsidRDefault="00046E5B" w:rsidP="009D22E5">
      <w:pPr>
        <w:jc w:val="both"/>
      </w:pPr>
      <w:r>
        <w:rPr>
          <w:lang w:val="en"/>
        </w:rPr>
        <w:lastRenderedPageBreak/>
        <w:t>Second cycle</w:t>
      </w:r>
      <w:r w:rsidR="00A6504C">
        <w:rPr>
          <w:lang w:val="en"/>
        </w:rPr>
        <w:t xml:space="preserve"> realization took place from 19 to 23 June, in which 39 teachers had the opportunity to train with employers. The overview of the teachers in the areas that they teach in the practical </w:t>
      </w:r>
      <w:r w:rsidR="003C5F74">
        <w:rPr>
          <w:lang w:val="en"/>
        </w:rPr>
        <w:t>classes</w:t>
      </w:r>
      <w:r w:rsidR="00A6504C">
        <w:rPr>
          <w:lang w:val="en"/>
        </w:rPr>
        <w:t xml:space="preserve"> as well as the employers assigned to them are shown in the following table.</w:t>
      </w:r>
    </w:p>
    <w:p w:rsidR="009D22E5" w:rsidRDefault="009D22E5" w:rsidP="009D22E5">
      <w:pPr>
        <w:jc w:val="both"/>
      </w:pPr>
    </w:p>
    <w:tbl>
      <w:tblPr>
        <w:tblW w:w="9229" w:type="dxa"/>
        <w:tblInd w:w="93" w:type="dxa"/>
        <w:tblLayout w:type="fixed"/>
        <w:tblLook w:val="04A0" w:firstRow="1" w:lastRow="0" w:firstColumn="1" w:lastColumn="0" w:noHBand="0" w:noVBand="1"/>
      </w:tblPr>
      <w:tblGrid>
        <w:gridCol w:w="1149"/>
        <w:gridCol w:w="1701"/>
        <w:gridCol w:w="567"/>
        <w:gridCol w:w="1276"/>
        <w:gridCol w:w="1701"/>
        <w:gridCol w:w="2835"/>
      </w:tblGrid>
      <w:tr w:rsidR="002D7075" w:rsidRPr="00926EFD" w:rsidTr="000F0592">
        <w:trPr>
          <w:trHeight w:val="315"/>
        </w:trPr>
        <w:tc>
          <w:tcPr>
            <w:tcW w:w="1149" w:type="dxa"/>
            <w:tcBorders>
              <w:top w:val="single" w:sz="4" w:space="0" w:color="auto"/>
              <w:left w:val="single" w:sz="4" w:space="0" w:color="auto"/>
              <w:bottom w:val="nil"/>
              <w:right w:val="single" w:sz="4" w:space="0" w:color="auto"/>
            </w:tcBorders>
            <w:shd w:val="clear" w:color="000000" w:fill="FFFF00"/>
            <w:noWrap/>
            <w:vAlign w:val="bottom"/>
            <w:hideMark/>
          </w:tcPr>
          <w:p w:rsidR="002D7075" w:rsidRPr="00926EFD" w:rsidRDefault="003C5F74"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CITY</w:t>
            </w:r>
          </w:p>
        </w:tc>
        <w:tc>
          <w:tcPr>
            <w:tcW w:w="1701" w:type="dxa"/>
            <w:tcBorders>
              <w:top w:val="single" w:sz="4" w:space="0" w:color="auto"/>
              <w:left w:val="nil"/>
              <w:bottom w:val="nil"/>
              <w:right w:val="single" w:sz="4" w:space="0" w:color="auto"/>
            </w:tcBorders>
            <w:shd w:val="clear" w:color="000000" w:fill="FFFF00"/>
            <w:noWrap/>
            <w:vAlign w:val="bottom"/>
            <w:hideMark/>
          </w:tcPr>
          <w:p w:rsidR="002D7075" w:rsidRPr="00926EFD" w:rsidRDefault="003C5F74"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NAME OF SCHOOL</w:t>
            </w:r>
          </w:p>
        </w:tc>
        <w:tc>
          <w:tcPr>
            <w:tcW w:w="567" w:type="dxa"/>
            <w:tcBorders>
              <w:top w:val="single" w:sz="4" w:space="0" w:color="auto"/>
              <w:left w:val="nil"/>
              <w:bottom w:val="nil"/>
              <w:right w:val="single" w:sz="4" w:space="0" w:color="auto"/>
            </w:tcBorders>
            <w:shd w:val="clear" w:color="000000" w:fill="FFFF00"/>
            <w:noWrap/>
            <w:vAlign w:val="bottom"/>
            <w:hideMark/>
          </w:tcPr>
          <w:p w:rsidR="002D7075" w:rsidRPr="00926EFD" w:rsidRDefault="000F0592"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No.</w:t>
            </w:r>
          </w:p>
        </w:tc>
        <w:tc>
          <w:tcPr>
            <w:tcW w:w="1276" w:type="dxa"/>
            <w:tcBorders>
              <w:top w:val="single" w:sz="4" w:space="0" w:color="auto"/>
              <w:left w:val="nil"/>
              <w:bottom w:val="nil"/>
              <w:right w:val="single" w:sz="4" w:space="0" w:color="auto"/>
            </w:tcBorders>
            <w:shd w:val="clear" w:color="000000" w:fill="FFFF00"/>
            <w:vAlign w:val="bottom"/>
            <w:hideMark/>
          </w:tcPr>
          <w:p w:rsidR="002D7075" w:rsidRPr="00926EFD" w:rsidRDefault="00F4567A"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TEACHERS</w:t>
            </w:r>
          </w:p>
        </w:tc>
        <w:tc>
          <w:tcPr>
            <w:tcW w:w="1701" w:type="dxa"/>
            <w:tcBorders>
              <w:top w:val="single" w:sz="4" w:space="0" w:color="auto"/>
              <w:left w:val="nil"/>
              <w:bottom w:val="nil"/>
              <w:right w:val="single" w:sz="4" w:space="0" w:color="auto"/>
            </w:tcBorders>
            <w:shd w:val="clear" w:color="000000" w:fill="FFFF00"/>
            <w:noWrap/>
            <w:vAlign w:val="bottom"/>
            <w:hideMark/>
          </w:tcPr>
          <w:p w:rsidR="002D7075" w:rsidRPr="00926EFD" w:rsidRDefault="003C5F74" w:rsidP="003C5F74">
            <w:pPr>
              <w:spacing w:after="0" w:line="240" w:lineRule="auto"/>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FIELD</w:t>
            </w:r>
          </w:p>
        </w:tc>
        <w:tc>
          <w:tcPr>
            <w:tcW w:w="2835" w:type="dxa"/>
            <w:tcBorders>
              <w:top w:val="single" w:sz="4" w:space="0" w:color="auto"/>
              <w:left w:val="nil"/>
              <w:bottom w:val="nil"/>
              <w:right w:val="single" w:sz="4" w:space="0" w:color="auto"/>
            </w:tcBorders>
            <w:shd w:val="clear" w:color="000000" w:fill="FFFF00"/>
            <w:noWrap/>
            <w:vAlign w:val="bottom"/>
            <w:hideMark/>
          </w:tcPr>
          <w:p w:rsidR="002D7075" w:rsidRPr="00926EFD" w:rsidRDefault="003C5F74"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EMPLOYER</w:t>
            </w:r>
          </w:p>
        </w:tc>
      </w:tr>
      <w:tr w:rsidR="002D7075" w:rsidRPr="002D7075" w:rsidTr="000F0592">
        <w:trPr>
          <w:trHeight w:val="1275"/>
        </w:trPr>
        <w:tc>
          <w:tcPr>
            <w:tcW w:w="114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Bijelo Polje</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elektro-ekonomska škola</w:t>
            </w:r>
          </w:p>
        </w:tc>
        <w:tc>
          <w:tcPr>
            <w:tcW w:w="567" w:type="dxa"/>
            <w:tcBorders>
              <w:top w:val="single" w:sz="8" w:space="0" w:color="auto"/>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Veličković Branka</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Custom and spedition</w:t>
            </w:r>
          </w:p>
        </w:tc>
        <w:tc>
          <w:tcPr>
            <w:tcW w:w="2835" w:type="dxa"/>
            <w:tcBorders>
              <w:top w:val="single" w:sz="8" w:space="0" w:color="auto"/>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Mesopromet FRANCA</w:t>
            </w:r>
          </w:p>
        </w:tc>
      </w:tr>
      <w:tr w:rsidR="002D7075" w:rsidRPr="002D7075" w:rsidTr="000F0592">
        <w:trPr>
          <w:trHeight w:val="780"/>
        </w:trPr>
        <w:tc>
          <w:tcPr>
            <w:tcW w:w="1149" w:type="dxa"/>
            <w:vMerge/>
            <w:tcBorders>
              <w:top w:val="single" w:sz="8" w:space="0" w:color="auto"/>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Omerhodžić Tanja</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F4567A">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accounting</w:t>
            </w:r>
          </w:p>
        </w:tc>
        <w:tc>
          <w:tcPr>
            <w:tcW w:w="2835" w:type="dxa"/>
            <w:tcBorders>
              <w:top w:val="nil"/>
              <w:left w:val="nil"/>
              <w:bottom w:val="single" w:sz="8"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„Merkator“ International</w:t>
            </w:r>
          </w:p>
        </w:tc>
      </w:tr>
      <w:tr w:rsidR="002D7075" w:rsidRPr="002D7075" w:rsidTr="000F0592">
        <w:trPr>
          <w:trHeight w:val="765"/>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Bar</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stručna škola</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Nataša Truš</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veterinary</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Veterinarska ambulanta ''Popovic" Bar</w:t>
            </w:r>
          </w:p>
        </w:tc>
      </w:tr>
      <w:tr w:rsidR="002D7075" w:rsidRPr="002D7075" w:rsidTr="000F0592">
        <w:trPr>
          <w:trHeight w:val="795"/>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4</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Mauro Petranović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F4567A">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entrepreneurship</w:t>
            </w:r>
          </w:p>
        </w:tc>
        <w:tc>
          <w:tcPr>
            <w:tcW w:w="2835" w:type="dxa"/>
            <w:tcBorders>
              <w:top w:val="nil"/>
              <w:left w:val="nil"/>
              <w:bottom w:val="single" w:sz="8" w:space="0" w:color="auto"/>
              <w:right w:val="single" w:sz="8"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PGS MONTENEGRO DOO, Pacorini Group</w:t>
            </w:r>
          </w:p>
        </w:tc>
      </w:tr>
      <w:tr w:rsidR="002D7075" w:rsidRPr="002D7075" w:rsidTr="000F0592">
        <w:trPr>
          <w:trHeight w:val="765"/>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Herceg Novi</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mješovita škola "Ivan Goran Kovačić"</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5</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Ksenija Odalović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Hotel LIGHT HOUSE Igalo</w:t>
            </w:r>
          </w:p>
        </w:tc>
      </w:tr>
      <w:tr w:rsidR="002D7075" w:rsidRPr="002D7075" w:rsidTr="000F0592">
        <w:trPr>
          <w:trHeight w:val="795"/>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6</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Biljana Krsanac </w:t>
            </w:r>
          </w:p>
        </w:tc>
        <w:tc>
          <w:tcPr>
            <w:tcW w:w="1701" w:type="dxa"/>
            <w:tcBorders>
              <w:top w:val="nil"/>
              <w:left w:val="nil"/>
              <w:bottom w:val="single" w:sz="8" w:space="0" w:color="auto"/>
              <w:right w:val="single" w:sz="4" w:space="0" w:color="auto"/>
            </w:tcBorders>
            <w:shd w:val="clear" w:color="auto" w:fill="auto"/>
            <w:vAlign w:val="bottom"/>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Agency business</w:t>
            </w:r>
          </w:p>
        </w:tc>
        <w:tc>
          <w:tcPr>
            <w:tcW w:w="2835" w:type="dxa"/>
            <w:tcBorders>
              <w:top w:val="nil"/>
              <w:left w:val="nil"/>
              <w:bottom w:val="single" w:sz="8"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TA ELIPS Igalo </w:t>
            </w:r>
          </w:p>
        </w:tc>
      </w:tr>
      <w:tr w:rsidR="002D7075" w:rsidRPr="002D7075" w:rsidTr="000F0592">
        <w:trPr>
          <w:trHeight w:val="510"/>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Pljevlja</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stručna škola</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7</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Darinka Đondović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forestry</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,,VEKTRA JAKIĆ" PLJEVLJA</w:t>
            </w:r>
          </w:p>
        </w:tc>
      </w:tr>
      <w:tr w:rsidR="002D7075" w:rsidRPr="002D7075" w:rsidTr="000F0592">
        <w:trPr>
          <w:trHeight w:val="51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8</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Biljana Petrović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,,VEKTRA JAKIĆ" PLJEVLJA</w:t>
            </w:r>
          </w:p>
        </w:tc>
      </w:tr>
      <w:tr w:rsidR="002D7075" w:rsidRPr="002D7075" w:rsidTr="000F0592">
        <w:trPr>
          <w:trHeight w:val="51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9</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Vladan Cvijović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electronics</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,,VEKTRA JAKIĆ" PLJEVLJA</w:t>
            </w:r>
          </w:p>
        </w:tc>
      </w:tr>
      <w:tr w:rsidR="002D7075" w:rsidRPr="002D7075" w:rsidTr="000F0592">
        <w:trPr>
          <w:trHeight w:val="51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10</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Miloje Bajčeta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traffic</w:t>
            </w:r>
            <w:r w:rsidR="002D7075" w:rsidRPr="002D7075">
              <w:rPr>
                <w:rFonts w:ascii="Calibri" w:eastAsia="Times New Roman" w:hAnsi="Calibri" w:cs="Times New Roman"/>
                <w:color w:val="000000"/>
                <w:sz w:val="20"/>
                <w:szCs w:val="20"/>
                <w:lang w:eastAsia="sr-Latn-ME"/>
              </w:rPr>
              <w:t xml:space="preserve">  </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,,VEKTRA JAKIĆ" PLJEVLJA</w:t>
            </w:r>
          </w:p>
        </w:tc>
      </w:tr>
      <w:tr w:rsidR="002D7075" w:rsidRPr="002D7075" w:rsidTr="000F0592">
        <w:trPr>
          <w:trHeight w:val="525"/>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11</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Vidak Vuković </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8" w:space="0" w:color="auto"/>
              <w:right w:val="single" w:sz="8"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,,VEKTRA JAKIĆ" PLJEVLJA</w:t>
            </w:r>
          </w:p>
        </w:tc>
      </w:tr>
      <w:tr w:rsidR="002D7075" w:rsidRPr="002D7075" w:rsidTr="000F0592">
        <w:trPr>
          <w:trHeight w:val="510"/>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Bijelo Polje</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stručna škola</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12</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Olivera Srdanović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F4567A">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T</w:t>
            </w:r>
            <w:r w:rsidR="00F4567A">
              <w:rPr>
                <w:rFonts w:ascii="Calibri" w:eastAsia="Times New Roman" w:hAnsi="Calibri" w:cs="Times New Roman"/>
                <w:color w:val="000000"/>
                <w:sz w:val="20"/>
                <w:szCs w:val="20"/>
                <w:lang w:eastAsia="sr-Latn-ME"/>
              </w:rPr>
              <w:t>rade</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 Mesopromet- Franca marketi</w:t>
            </w:r>
          </w:p>
        </w:tc>
      </w:tr>
      <w:tr w:rsidR="002D7075" w:rsidRPr="002D7075" w:rsidTr="000F0592">
        <w:trPr>
          <w:trHeight w:val="54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13</w:t>
            </w:r>
          </w:p>
        </w:tc>
        <w:tc>
          <w:tcPr>
            <w:tcW w:w="1276" w:type="dxa"/>
            <w:tcBorders>
              <w:top w:val="nil"/>
              <w:left w:val="nil"/>
              <w:bottom w:val="single" w:sz="8" w:space="0" w:color="auto"/>
              <w:right w:val="single" w:sz="4"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Maida Idrizović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Production and food processing</w:t>
            </w:r>
          </w:p>
        </w:tc>
        <w:tc>
          <w:tcPr>
            <w:tcW w:w="2835" w:type="dxa"/>
            <w:tcBorders>
              <w:top w:val="nil"/>
              <w:left w:val="nil"/>
              <w:bottom w:val="single" w:sz="8"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DOO AKA TRADE </w:t>
            </w:r>
          </w:p>
        </w:tc>
      </w:tr>
      <w:tr w:rsidR="002D7075" w:rsidRPr="002D7075" w:rsidTr="000F0592">
        <w:trPr>
          <w:trHeight w:val="300"/>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Podgorica</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Elektrotehnička škola "Vaso Aligrudić"</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14</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Nada Vemić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Operating systems</w:t>
            </w:r>
          </w:p>
        </w:tc>
        <w:tc>
          <w:tcPr>
            <w:tcW w:w="2835" w:type="dxa"/>
            <w:tcBorders>
              <w:top w:val="nil"/>
              <w:left w:val="nil"/>
              <w:bottom w:val="single" w:sz="4" w:space="0" w:color="auto"/>
              <w:right w:val="single" w:sz="8" w:space="0" w:color="auto"/>
            </w:tcBorders>
            <w:shd w:val="clear" w:color="auto" w:fill="auto"/>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Čikom</w:t>
            </w:r>
          </w:p>
        </w:tc>
      </w:tr>
      <w:tr w:rsidR="002D7075" w:rsidRPr="002D7075" w:rsidTr="000F0592">
        <w:trPr>
          <w:trHeight w:val="102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15</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Mirjana Stevović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electronics</w:t>
            </w:r>
          </w:p>
        </w:tc>
        <w:tc>
          <w:tcPr>
            <w:tcW w:w="2835" w:type="dxa"/>
            <w:tcBorders>
              <w:top w:val="nil"/>
              <w:left w:val="nil"/>
              <w:bottom w:val="single" w:sz="4" w:space="0" w:color="auto"/>
              <w:right w:val="single" w:sz="8" w:space="0" w:color="auto"/>
            </w:tcBorders>
            <w:shd w:val="clear" w:color="auto" w:fill="auto"/>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Čikom</w:t>
            </w:r>
          </w:p>
        </w:tc>
      </w:tr>
      <w:tr w:rsidR="002D7075" w:rsidRPr="002D7075" w:rsidTr="000F0592">
        <w:trPr>
          <w:trHeight w:val="51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16</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Mileva Lučić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Computer graphics and animation</w:t>
            </w:r>
          </w:p>
        </w:tc>
        <w:tc>
          <w:tcPr>
            <w:tcW w:w="2835" w:type="dxa"/>
            <w:tcBorders>
              <w:top w:val="nil"/>
              <w:left w:val="nil"/>
              <w:bottom w:val="single" w:sz="4" w:space="0" w:color="auto"/>
              <w:right w:val="single" w:sz="8" w:space="0" w:color="auto"/>
            </w:tcBorders>
            <w:shd w:val="clear" w:color="auto" w:fill="auto"/>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Bild studio</w:t>
            </w:r>
          </w:p>
        </w:tc>
      </w:tr>
      <w:tr w:rsidR="002D7075" w:rsidRPr="002D7075" w:rsidTr="000F0592">
        <w:trPr>
          <w:trHeight w:val="525"/>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17</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Jelena Kadović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Computer graphics and animation</w:t>
            </w:r>
          </w:p>
        </w:tc>
        <w:tc>
          <w:tcPr>
            <w:tcW w:w="2835" w:type="dxa"/>
            <w:tcBorders>
              <w:top w:val="nil"/>
              <w:left w:val="nil"/>
              <w:bottom w:val="single" w:sz="8" w:space="0" w:color="auto"/>
              <w:right w:val="single" w:sz="8" w:space="0" w:color="auto"/>
            </w:tcBorders>
            <w:shd w:val="clear" w:color="auto" w:fill="auto"/>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Bild studio</w:t>
            </w:r>
          </w:p>
        </w:tc>
      </w:tr>
      <w:tr w:rsidR="002D7075" w:rsidRPr="002D7075" w:rsidTr="000F0592">
        <w:trPr>
          <w:trHeight w:val="765"/>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Podgorica</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stručna škola "Spasoje Raspopović"</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18</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Snežana Lopičić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metallurgy</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Kombinat aluminijuma Podgorica</w:t>
            </w:r>
          </w:p>
        </w:tc>
      </w:tr>
      <w:tr w:rsidR="002D7075" w:rsidRPr="002D7075" w:rsidTr="000F0592">
        <w:trPr>
          <w:trHeight w:val="105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19</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Budimka Radulović </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Chemical tehnology</w:t>
            </w:r>
          </w:p>
        </w:tc>
        <w:tc>
          <w:tcPr>
            <w:tcW w:w="2835" w:type="dxa"/>
            <w:tcBorders>
              <w:top w:val="nil"/>
              <w:left w:val="nil"/>
              <w:bottom w:val="single" w:sz="8" w:space="0" w:color="auto"/>
              <w:right w:val="single" w:sz="8"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Zavod za hidrometeorologiju i seizmologiju Crne Gore</w:t>
            </w:r>
          </w:p>
        </w:tc>
      </w:tr>
      <w:tr w:rsidR="002D7075" w:rsidRPr="002D7075" w:rsidTr="000F0592">
        <w:trPr>
          <w:trHeight w:val="510"/>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Plav</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Srednje mješovita škola "Bećo Bašić"</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20</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Hurijeta Pejčinović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tourism</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Turistička organizacija Plav</w:t>
            </w:r>
          </w:p>
        </w:tc>
      </w:tr>
      <w:tr w:rsidR="002D7075" w:rsidRPr="002D7075" w:rsidTr="000F0592">
        <w:trPr>
          <w:trHeight w:val="765"/>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21</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Naila Mulamekić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Health care</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JZU Dom zdravlja "Branko Zogović" Plav</w:t>
            </w:r>
          </w:p>
        </w:tc>
      </w:tr>
      <w:tr w:rsidR="002D7075" w:rsidRPr="002D7075" w:rsidTr="000F0592">
        <w:trPr>
          <w:trHeight w:val="54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22</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Erzen  Gjonbalaj</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8" w:space="0" w:color="auto"/>
              <w:right w:val="single" w:sz="8"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Kula Damjanova</w:t>
            </w:r>
          </w:p>
        </w:tc>
      </w:tr>
      <w:tr w:rsidR="002D7075" w:rsidRPr="002D7075" w:rsidTr="000F0592">
        <w:trPr>
          <w:trHeight w:val="510"/>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Nikšić</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JU Srednja ekonomsko-ugostiteljska škola </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23</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Gordana Rovčanin</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Hotel „Onogošt“ Nikšić</w:t>
            </w:r>
          </w:p>
        </w:tc>
      </w:tr>
      <w:tr w:rsidR="002D7075" w:rsidRPr="002D7075" w:rsidTr="000F0592">
        <w:trPr>
          <w:trHeight w:val="54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24</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Dragan Jovanović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trade</w:t>
            </w:r>
          </w:p>
        </w:tc>
        <w:tc>
          <w:tcPr>
            <w:tcW w:w="2835" w:type="dxa"/>
            <w:tcBorders>
              <w:top w:val="nil"/>
              <w:left w:val="nil"/>
              <w:bottom w:val="single" w:sz="8" w:space="0" w:color="auto"/>
              <w:right w:val="single" w:sz="8"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Merkator DOO  IDEA Pivnica Nikšić</w:t>
            </w:r>
          </w:p>
        </w:tc>
      </w:tr>
      <w:tr w:rsidR="002D7075" w:rsidRPr="002D7075" w:rsidTr="000F0592">
        <w:trPr>
          <w:trHeight w:val="510"/>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Budva</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mješovita škola "Danilo Kiš"</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25</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Stanica Kovačević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finance</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Hotel Avala Budva-Uniprom</w:t>
            </w:r>
          </w:p>
        </w:tc>
      </w:tr>
      <w:tr w:rsidR="002D7075" w:rsidRPr="002D7075" w:rsidTr="000F0592">
        <w:trPr>
          <w:trHeight w:val="78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26</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Milica Bulajić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8"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Queen of Montenegro Budva</w:t>
            </w:r>
          </w:p>
        </w:tc>
      </w:tr>
      <w:tr w:rsidR="002D7075" w:rsidRPr="002D7075" w:rsidTr="000F0592">
        <w:trPr>
          <w:trHeight w:val="765"/>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Podgorica</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JU Srednja građevinsko-geodetska škola "Ing. Marko Radević"</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27</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Milena Drakulović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F4567A"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Construction</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ENTEXT</w:t>
            </w:r>
          </w:p>
        </w:tc>
      </w:tr>
      <w:tr w:rsidR="002D7075" w:rsidRPr="002D7075" w:rsidTr="000F0592">
        <w:trPr>
          <w:trHeight w:val="156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28</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Slavica Stijović</w:t>
            </w:r>
          </w:p>
        </w:tc>
        <w:tc>
          <w:tcPr>
            <w:tcW w:w="1701" w:type="dxa"/>
            <w:tcBorders>
              <w:top w:val="nil"/>
              <w:left w:val="nil"/>
              <w:bottom w:val="single" w:sz="8" w:space="0" w:color="auto"/>
              <w:right w:val="single" w:sz="4" w:space="0" w:color="auto"/>
            </w:tcBorders>
            <w:shd w:val="clear" w:color="auto" w:fill="auto"/>
            <w:vAlign w:val="bottom"/>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Hydraulic techinican</w:t>
            </w:r>
          </w:p>
        </w:tc>
        <w:tc>
          <w:tcPr>
            <w:tcW w:w="2835" w:type="dxa"/>
            <w:tcBorders>
              <w:top w:val="nil"/>
              <w:left w:val="nil"/>
              <w:bottom w:val="single" w:sz="8"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ENTEXT</w:t>
            </w:r>
          </w:p>
        </w:tc>
      </w:tr>
      <w:tr w:rsidR="002D7075" w:rsidRPr="002D7075" w:rsidTr="000F0592">
        <w:trPr>
          <w:trHeight w:val="1020"/>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Bar</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JU Srednja ekonomsko-ugostiteljska škola </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29</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Ljubinka Vujičić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economy</w:t>
            </w:r>
          </w:p>
        </w:tc>
        <w:tc>
          <w:tcPr>
            <w:tcW w:w="2835" w:type="dxa"/>
            <w:vMerge w:val="restart"/>
            <w:tcBorders>
              <w:top w:val="nil"/>
              <w:left w:val="single" w:sz="4" w:space="0" w:color="auto"/>
              <w:bottom w:val="single" w:sz="8" w:space="0" w:color="000000"/>
              <w:right w:val="single" w:sz="8" w:space="0" w:color="auto"/>
            </w:tcBorders>
            <w:shd w:val="clear" w:color="auto" w:fill="auto"/>
            <w:vAlign w:val="center"/>
            <w:hideMark/>
          </w:tcPr>
          <w:p w:rsidR="002D7075" w:rsidRPr="00FD1FB0" w:rsidRDefault="002D7075" w:rsidP="002D7075">
            <w:pPr>
              <w:spacing w:after="0" w:line="240" w:lineRule="auto"/>
              <w:rPr>
                <w:rFonts w:eastAsia="Times New Roman" w:cs="Times New Roman"/>
                <w:color w:val="000000"/>
                <w:sz w:val="20"/>
                <w:szCs w:val="20"/>
                <w:lang w:eastAsia="sr-Latn-ME"/>
              </w:rPr>
            </w:pPr>
            <w:r w:rsidRPr="00FD1FB0">
              <w:rPr>
                <w:rFonts w:eastAsia="Times New Roman" w:cs="Times New Roman"/>
                <w:color w:val="000000"/>
                <w:sz w:val="20"/>
                <w:szCs w:val="20"/>
                <w:lang w:eastAsia="sr-Latn-ME"/>
              </w:rPr>
              <w:t>Hotel Princess</w:t>
            </w:r>
          </w:p>
        </w:tc>
      </w:tr>
      <w:tr w:rsidR="002D7075" w:rsidRPr="002D7075" w:rsidTr="000F0592">
        <w:trPr>
          <w:trHeight w:val="525"/>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30</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Dejan Aleksić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cooking</w:t>
            </w:r>
          </w:p>
        </w:tc>
        <w:tc>
          <w:tcPr>
            <w:tcW w:w="2835" w:type="dxa"/>
            <w:vMerge/>
            <w:tcBorders>
              <w:top w:val="nil"/>
              <w:left w:val="single" w:sz="4" w:space="0" w:color="auto"/>
              <w:bottom w:val="single" w:sz="8" w:space="0" w:color="000000"/>
              <w:right w:val="single" w:sz="8" w:space="0" w:color="auto"/>
            </w:tcBorders>
            <w:vAlign w:val="center"/>
            <w:hideMark/>
          </w:tcPr>
          <w:p w:rsidR="002D7075" w:rsidRPr="002D7075" w:rsidRDefault="002D7075" w:rsidP="002D7075">
            <w:pPr>
              <w:spacing w:after="0" w:line="240" w:lineRule="auto"/>
              <w:rPr>
                <w:rFonts w:ascii="Verdana" w:eastAsia="Times New Roman" w:hAnsi="Verdana" w:cs="Times New Roman"/>
                <w:color w:val="000000"/>
                <w:sz w:val="20"/>
                <w:szCs w:val="20"/>
                <w:lang w:eastAsia="sr-Latn-ME"/>
              </w:rPr>
            </w:pPr>
          </w:p>
        </w:tc>
      </w:tr>
      <w:tr w:rsidR="002D7075" w:rsidRPr="002D7075" w:rsidTr="000F0592">
        <w:trPr>
          <w:trHeight w:val="1275"/>
        </w:trPr>
        <w:tc>
          <w:tcPr>
            <w:tcW w:w="1149"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Tivat</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Srednja mješovita škola "Mladost"</w:t>
            </w: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31</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Dejan Kažić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"Reno" - Radanovići (3 dana) i radionica DOO "Gudelj" - Tivat (2 dana)</w:t>
            </w:r>
          </w:p>
        </w:tc>
      </w:tr>
      <w:tr w:rsidR="002D7075" w:rsidRPr="002D7075" w:rsidTr="000F0592">
        <w:trPr>
          <w:trHeight w:val="1275"/>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32</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Vesna Dragović Radinović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DOO "Reno" - Radanovići (3 dana) i radionica DOO "Gudelj" - Tivat (2 dana)</w:t>
            </w:r>
          </w:p>
        </w:tc>
      </w:tr>
      <w:tr w:rsidR="002D7075" w:rsidRPr="002D7075" w:rsidTr="000F0592">
        <w:trPr>
          <w:trHeight w:val="102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33</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Selma Škanata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C45106" w:rsidP="00C45106">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economy</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"ADRIATIC MARINAS" (3 dana) i  DOO "Montefish" - Tivat (2 dana).</w:t>
            </w:r>
          </w:p>
        </w:tc>
      </w:tr>
      <w:tr w:rsidR="002D7075" w:rsidRPr="002D7075" w:rsidTr="000F0592">
        <w:trPr>
          <w:trHeight w:val="102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34</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Sonja Nikolić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C45106">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w:t>
            </w:r>
            <w:r w:rsidR="00C45106">
              <w:rPr>
                <w:rFonts w:ascii="Calibri" w:eastAsia="Times New Roman" w:hAnsi="Calibri" w:cs="Times New Roman"/>
                <w:color w:val="000000"/>
                <w:sz w:val="20"/>
                <w:szCs w:val="20"/>
                <w:lang w:eastAsia="sr-Latn-ME"/>
              </w:rPr>
              <w:t>conomy</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"ADRIATIC MARINAS" (3 dana) i  DOO "Montefish" - Tivat (2 dana).</w:t>
            </w:r>
          </w:p>
        </w:tc>
      </w:tr>
      <w:tr w:rsidR="002D7075" w:rsidRPr="002D7075" w:rsidTr="000F0592">
        <w:trPr>
          <w:trHeight w:val="102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35</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Milanka Brajković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C45106">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w:t>
            </w:r>
            <w:r w:rsidR="00C45106">
              <w:rPr>
                <w:rFonts w:ascii="Calibri" w:eastAsia="Times New Roman" w:hAnsi="Calibri" w:cs="Times New Roman"/>
                <w:color w:val="000000"/>
                <w:sz w:val="20"/>
                <w:szCs w:val="20"/>
                <w:lang w:eastAsia="sr-Latn-ME"/>
              </w:rPr>
              <w:t>lectronics</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"ADRIAIC MAINAS" (3 dana), "CYBER SHOP" (1 dan) i "GERA" (1 dan).</w:t>
            </w:r>
          </w:p>
        </w:tc>
      </w:tr>
      <w:tr w:rsidR="002D7075" w:rsidRPr="002D7075" w:rsidTr="000F0592">
        <w:trPr>
          <w:trHeight w:val="102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36</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Anđela Marić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w:t>
            </w:r>
            <w:r>
              <w:rPr>
                <w:rFonts w:ascii="Calibri" w:eastAsia="Times New Roman" w:hAnsi="Calibri" w:cs="Times New Roman"/>
                <w:color w:val="000000"/>
                <w:sz w:val="20"/>
                <w:szCs w:val="20"/>
                <w:lang w:eastAsia="sr-Latn-ME"/>
              </w:rPr>
              <w:t>lectronics</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"ADRIAIC MAINAS" (3 dana), "CYBER SHOP" (1 dan) i "GERA" (1 dan).</w:t>
            </w:r>
          </w:p>
        </w:tc>
      </w:tr>
      <w:tr w:rsidR="002D7075" w:rsidRPr="002D7075" w:rsidTr="000F0592">
        <w:trPr>
          <w:trHeight w:val="102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37</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Marina Terzić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w:t>
            </w:r>
            <w:r>
              <w:rPr>
                <w:rFonts w:ascii="Calibri" w:eastAsia="Times New Roman" w:hAnsi="Calibri" w:cs="Times New Roman"/>
                <w:color w:val="000000"/>
                <w:sz w:val="20"/>
                <w:szCs w:val="20"/>
                <w:lang w:eastAsia="sr-Latn-ME"/>
              </w:rPr>
              <w:t>lectronics</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"ADRIAIC MAINAS" (3 dana), "CYBER SHOP" (1 dan) i "GERA" (1 dan).</w:t>
            </w:r>
          </w:p>
        </w:tc>
      </w:tr>
      <w:tr w:rsidR="002D7075" w:rsidRPr="002D7075" w:rsidTr="000F0592">
        <w:trPr>
          <w:trHeight w:val="102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38</w:t>
            </w:r>
          </w:p>
        </w:tc>
        <w:tc>
          <w:tcPr>
            <w:tcW w:w="1276" w:type="dxa"/>
            <w:tcBorders>
              <w:top w:val="nil"/>
              <w:left w:val="nil"/>
              <w:bottom w:val="single" w:sz="4"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 xml:space="preserve">Marija Čučković </w:t>
            </w:r>
          </w:p>
        </w:tc>
        <w:tc>
          <w:tcPr>
            <w:tcW w:w="1701" w:type="dxa"/>
            <w:tcBorders>
              <w:top w:val="nil"/>
              <w:left w:val="nil"/>
              <w:bottom w:val="single" w:sz="4"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w:t>
            </w:r>
            <w:r>
              <w:rPr>
                <w:rFonts w:ascii="Calibri" w:eastAsia="Times New Roman" w:hAnsi="Calibri" w:cs="Times New Roman"/>
                <w:color w:val="000000"/>
                <w:sz w:val="20"/>
                <w:szCs w:val="20"/>
                <w:lang w:eastAsia="sr-Latn-ME"/>
              </w:rPr>
              <w:t>lectronics</w:t>
            </w:r>
          </w:p>
        </w:tc>
        <w:tc>
          <w:tcPr>
            <w:tcW w:w="2835" w:type="dxa"/>
            <w:tcBorders>
              <w:top w:val="nil"/>
              <w:left w:val="nil"/>
              <w:bottom w:val="single" w:sz="4" w:space="0" w:color="auto"/>
              <w:right w:val="single" w:sz="8"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"ADRIAIC MAINAS" (3 dana), "CYBER SHOP" (1 dan) i "GERA" (1 dan).</w:t>
            </w:r>
          </w:p>
        </w:tc>
      </w:tr>
      <w:tr w:rsidR="002D7075" w:rsidRPr="002D7075" w:rsidTr="000F0592">
        <w:trPr>
          <w:trHeight w:val="1050"/>
        </w:trPr>
        <w:tc>
          <w:tcPr>
            <w:tcW w:w="1149" w:type="dxa"/>
            <w:vMerge/>
            <w:tcBorders>
              <w:top w:val="nil"/>
              <w:left w:val="single" w:sz="8"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1701" w:type="dxa"/>
            <w:vMerge/>
            <w:tcBorders>
              <w:top w:val="nil"/>
              <w:left w:val="single" w:sz="4" w:space="0" w:color="auto"/>
              <w:bottom w:val="single" w:sz="8" w:space="0" w:color="000000"/>
              <w:right w:val="single" w:sz="4" w:space="0" w:color="auto"/>
            </w:tcBorders>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noWrap/>
            <w:vAlign w:val="center"/>
            <w:hideMark/>
          </w:tcPr>
          <w:p w:rsidR="002D7075" w:rsidRPr="002D7075" w:rsidRDefault="002D7075" w:rsidP="002D7075">
            <w:pPr>
              <w:spacing w:after="0" w:line="240" w:lineRule="auto"/>
              <w:jc w:val="center"/>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39</w:t>
            </w:r>
          </w:p>
        </w:tc>
        <w:tc>
          <w:tcPr>
            <w:tcW w:w="1276" w:type="dxa"/>
            <w:tcBorders>
              <w:top w:val="nil"/>
              <w:left w:val="nil"/>
              <w:bottom w:val="single" w:sz="8" w:space="0" w:color="auto"/>
              <w:right w:val="single" w:sz="4" w:space="0" w:color="auto"/>
            </w:tcBorders>
            <w:shd w:val="clear" w:color="auto" w:fill="auto"/>
            <w:vAlign w:val="center"/>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Žaklina Laković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2D7075" w:rsidRDefault="00C45106"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e</w:t>
            </w:r>
            <w:r>
              <w:rPr>
                <w:rFonts w:ascii="Calibri" w:eastAsia="Times New Roman" w:hAnsi="Calibri" w:cs="Times New Roman"/>
                <w:color w:val="000000"/>
                <w:sz w:val="20"/>
                <w:szCs w:val="20"/>
                <w:lang w:eastAsia="sr-Latn-ME"/>
              </w:rPr>
              <w:t>lectronics</w:t>
            </w:r>
          </w:p>
        </w:tc>
        <w:tc>
          <w:tcPr>
            <w:tcW w:w="2835" w:type="dxa"/>
            <w:tcBorders>
              <w:top w:val="nil"/>
              <w:left w:val="nil"/>
              <w:bottom w:val="single" w:sz="8" w:space="0" w:color="auto"/>
              <w:right w:val="single" w:sz="8" w:space="0" w:color="auto"/>
            </w:tcBorders>
            <w:shd w:val="clear" w:color="auto" w:fill="auto"/>
            <w:vAlign w:val="bottom"/>
            <w:hideMark/>
          </w:tcPr>
          <w:p w:rsidR="002D7075" w:rsidRPr="002D7075" w:rsidRDefault="002D7075" w:rsidP="002D7075">
            <w:pPr>
              <w:spacing w:after="0" w:line="240" w:lineRule="auto"/>
              <w:rPr>
                <w:rFonts w:ascii="Calibri" w:eastAsia="Times New Roman" w:hAnsi="Calibri" w:cs="Times New Roman"/>
                <w:color w:val="000000"/>
                <w:sz w:val="20"/>
                <w:szCs w:val="20"/>
                <w:lang w:eastAsia="sr-Latn-ME"/>
              </w:rPr>
            </w:pPr>
            <w:r w:rsidRPr="002D7075">
              <w:rPr>
                <w:rFonts w:ascii="Calibri" w:eastAsia="Times New Roman" w:hAnsi="Calibri" w:cs="Times New Roman"/>
                <w:color w:val="000000"/>
                <w:sz w:val="20"/>
                <w:szCs w:val="20"/>
                <w:lang w:eastAsia="sr-Latn-ME"/>
              </w:rPr>
              <w:t>"ADRIAIC MAINAS" (3 dana), "CYBER SHOP" (1 dan) i "GERA" (1 dan).</w:t>
            </w:r>
          </w:p>
        </w:tc>
      </w:tr>
    </w:tbl>
    <w:p w:rsidR="002D7075" w:rsidRDefault="002D7075" w:rsidP="009D22E5">
      <w:pPr>
        <w:jc w:val="both"/>
      </w:pPr>
      <w:r>
        <w:t xml:space="preserve">  </w:t>
      </w:r>
    </w:p>
    <w:p w:rsidR="002D7075" w:rsidRDefault="002D7075" w:rsidP="009D22E5">
      <w:pPr>
        <w:jc w:val="both"/>
      </w:pPr>
    </w:p>
    <w:p w:rsidR="00A6504C" w:rsidRDefault="00046E5B" w:rsidP="009D22E5">
      <w:pPr>
        <w:jc w:val="both"/>
      </w:pPr>
      <w:r>
        <w:rPr>
          <w:lang w:val="en"/>
        </w:rPr>
        <w:t>The third and last cycle</w:t>
      </w:r>
      <w:r w:rsidR="00A6504C">
        <w:rPr>
          <w:lang w:val="en"/>
        </w:rPr>
        <w:t xml:space="preserve"> of teacher training was realized from 18 to 22 September. The following table shows an overview of teachers and</w:t>
      </w:r>
      <w:r w:rsidR="003C5F74">
        <w:rPr>
          <w:lang w:val="en"/>
        </w:rPr>
        <w:t xml:space="preserve"> employers in the third</w:t>
      </w:r>
      <w:r>
        <w:rPr>
          <w:lang w:val="en"/>
        </w:rPr>
        <w:t xml:space="preserve"> </w:t>
      </w:r>
      <w:proofErr w:type="gramStart"/>
      <w:r>
        <w:rPr>
          <w:lang w:val="en"/>
        </w:rPr>
        <w:t>cycle</w:t>
      </w:r>
      <w:r w:rsidR="003C5F74">
        <w:rPr>
          <w:lang w:val="en"/>
        </w:rPr>
        <w:t xml:space="preserve"> </w:t>
      </w:r>
      <w:r w:rsidR="00A6504C">
        <w:rPr>
          <w:lang w:val="en"/>
        </w:rPr>
        <w:t>.</w:t>
      </w:r>
      <w:proofErr w:type="gramEnd"/>
    </w:p>
    <w:p w:rsidR="002D7075" w:rsidRPr="00926EFD" w:rsidRDefault="002D7075" w:rsidP="009D22E5">
      <w:pPr>
        <w:jc w:val="both"/>
      </w:pPr>
    </w:p>
    <w:tbl>
      <w:tblPr>
        <w:tblW w:w="9229" w:type="dxa"/>
        <w:tblInd w:w="93" w:type="dxa"/>
        <w:tblLayout w:type="fixed"/>
        <w:tblLook w:val="04A0" w:firstRow="1" w:lastRow="0" w:firstColumn="1" w:lastColumn="0" w:noHBand="0" w:noVBand="1"/>
      </w:tblPr>
      <w:tblGrid>
        <w:gridCol w:w="1107"/>
        <w:gridCol w:w="1743"/>
        <w:gridCol w:w="567"/>
        <w:gridCol w:w="1276"/>
        <w:gridCol w:w="1701"/>
        <w:gridCol w:w="2835"/>
      </w:tblGrid>
      <w:tr w:rsidR="002D7075" w:rsidRPr="00926EFD" w:rsidTr="00046E5B">
        <w:trPr>
          <w:trHeight w:val="330"/>
        </w:trPr>
        <w:tc>
          <w:tcPr>
            <w:tcW w:w="1107" w:type="dxa"/>
            <w:tcBorders>
              <w:top w:val="single" w:sz="4" w:space="0" w:color="auto"/>
              <w:left w:val="single" w:sz="4" w:space="0" w:color="auto"/>
              <w:bottom w:val="nil"/>
              <w:right w:val="single" w:sz="4" w:space="0" w:color="auto"/>
            </w:tcBorders>
            <w:shd w:val="clear" w:color="000000" w:fill="FFFF00"/>
            <w:vAlign w:val="bottom"/>
            <w:hideMark/>
          </w:tcPr>
          <w:p w:rsidR="002D7075" w:rsidRPr="00926EFD" w:rsidRDefault="005C1F73"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CITY</w:t>
            </w:r>
          </w:p>
        </w:tc>
        <w:tc>
          <w:tcPr>
            <w:tcW w:w="1743" w:type="dxa"/>
            <w:tcBorders>
              <w:top w:val="single" w:sz="4" w:space="0" w:color="auto"/>
              <w:left w:val="nil"/>
              <w:bottom w:val="nil"/>
              <w:right w:val="single" w:sz="4" w:space="0" w:color="auto"/>
            </w:tcBorders>
            <w:shd w:val="clear" w:color="000000" w:fill="FFFF00"/>
            <w:vAlign w:val="bottom"/>
            <w:hideMark/>
          </w:tcPr>
          <w:p w:rsidR="002D7075" w:rsidRPr="00926EFD" w:rsidRDefault="005C1F73"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NAME OF SCHOOL</w:t>
            </w:r>
          </w:p>
        </w:tc>
        <w:tc>
          <w:tcPr>
            <w:tcW w:w="567" w:type="dxa"/>
            <w:tcBorders>
              <w:top w:val="single" w:sz="4" w:space="0" w:color="auto"/>
              <w:left w:val="nil"/>
              <w:bottom w:val="nil"/>
              <w:right w:val="single" w:sz="4" w:space="0" w:color="auto"/>
            </w:tcBorders>
            <w:shd w:val="clear" w:color="000000" w:fill="FFFF00"/>
            <w:vAlign w:val="bottom"/>
            <w:hideMark/>
          </w:tcPr>
          <w:p w:rsidR="002D7075" w:rsidRPr="00926EFD" w:rsidRDefault="000F0592"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N</w:t>
            </w:r>
            <w:r w:rsidR="005C1F73">
              <w:rPr>
                <w:rFonts w:ascii="Calibri" w:eastAsia="Times New Roman" w:hAnsi="Calibri" w:cs="Times New Roman"/>
                <w:b/>
                <w:bCs/>
                <w:color w:val="000000"/>
                <w:lang w:eastAsia="sr-Latn-ME"/>
              </w:rPr>
              <w:t>o</w:t>
            </w:r>
            <w:r>
              <w:rPr>
                <w:rFonts w:ascii="Calibri" w:eastAsia="Times New Roman" w:hAnsi="Calibri" w:cs="Times New Roman"/>
                <w:b/>
                <w:bCs/>
                <w:color w:val="000000"/>
                <w:lang w:eastAsia="sr-Latn-ME"/>
              </w:rPr>
              <w:t>.</w:t>
            </w:r>
          </w:p>
        </w:tc>
        <w:tc>
          <w:tcPr>
            <w:tcW w:w="1276" w:type="dxa"/>
            <w:tcBorders>
              <w:top w:val="single" w:sz="4" w:space="0" w:color="auto"/>
              <w:left w:val="nil"/>
              <w:bottom w:val="nil"/>
              <w:right w:val="single" w:sz="4" w:space="0" w:color="auto"/>
            </w:tcBorders>
            <w:shd w:val="clear" w:color="000000" w:fill="FFFF00"/>
            <w:vAlign w:val="bottom"/>
            <w:hideMark/>
          </w:tcPr>
          <w:p w:rsidR="002D7075" w:rsidRPr="00926EFD" w:rsidRDefault="005C1F73"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TEACHERS</w:t>
            </w:r>
          </w:p>
        </w:tc>
        <w:tc>
          <w:tcPr>
            <w:tcW w:w="1701" w:type="dxa"/>
            <w:tcBorders>
              <w:top w:val="single" w:sz="4" w:space="0" w:color="auto"/>
              <w:left w:val="nil"/>
              <w:bottom w:val="nil"/>
              <w:right w:val="single" w:sz="4" w:space="0" w:color="auto"/>
            </w:tcBorders>
            <w:shd w:val="clear" w:color="000000" w:fill="FFFF00"/>
            <w:vAlign w:val="bottom"/>
            <w:hideMark/>
          </w:tcPr>
          <w:p w:rsidR="002D7075" w:rsidRPr="00926EFD" w:rsidRDefault="005C1F73"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FIELD</w:t>
            </w:r>
          </w:p>
        </w:tc>
        <w:tc>
          <w:tcPr>
            <w:tcW w:w="2835" w:type="dxa"/>
            <w:tcBorders>
              <w:top w:val="single" w:sz="4" w:space="0" w:color="auto"/>
              <w:left w:val="nil"/>
              <w:bottom w:val="nil"/>
              <w:right w:val="single" w:sz="4" w:space="0" w:color="auto"/>
            </w:tcBorders>
            <w:shd w:val="clear" w:color="000000" w:fill="FFFF00"/>
            <w:vAlign w:val="bottom"/>
            <w:hideMark/>
          </w:tcPr>
          <w:p w:rsidR="002D7075" w:rsidRPr="00926EFD" w:rsidRDefault="005C1F73" w:rsidP="002D7075">
            <w:pPr>
              <w:spacing w:after="0" w:line="240" w:lineRule="auto"/>
              <w:jc w:val="center"/>
              <w:rPr>
                <w:rFonts w:ascii="Calibri" w:eastAsia="Times New Roman" w:hAnsi="Calibri" w:cs="Times New Roman"/>
                <w:b/>
                <w:bCs/>
                <w:color w:val="000000"/>
                <w:lang w:eastAsia="sr-Latn-ME"/>
              </w:rPr>
            </w:pPr>
            <w:r>
              <w:rPr>
                <w:rFonts w:ascii="Calibri" w:eastAsia="Times New Roman" w:hAnsi="Calibri" w:cs="Times New Roman"/>
                <w:b/>
                <w:bCs/>
                <w:color w:val="000000"/>
                <w:lang w:eastAsia="sr-Latn-ME"/>
              </w:rPr>
              <w:t>EMPLOYER</w:t>
            </w:r>
          </w:p>
        </w:tc>
      </w:tr>
      <w:tr w:rsidR="002D7075" w:rsidRPr="002D7075" w:rsidTr="00046E5B">
        <w:trPr>
          <w:trHeight w:val="1200"/>
        </w:trPr>
        <w:tc>
          <w:tcPr>
            <w:tcW w:w="110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Bijelo Polje</w:t>
            </w:r>
          </w:p>
        </w:tc>
        <w:tc>
          <w:tcPr>
            <w:tcW w:w="17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elektro-ekonomska škola</w:t>
            </w:r>
          </w:p>
        </w:tc>
        <w:tc>
          <w:tcPr>
            <w:tcW w:w="567" w:type="dxa"/>
            <w:tcBorders>
              <w:top w:val="single" w:sz="8" w:space="0" w:color="auto"/>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Danka Otović</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Business comunication</w:t>
            </w:r>
          </w:p>
        </w:tc>
        <w:tc>
          <w:tcPr>
            <w:tcW w:w="2835" w:type="dxa"/>
            <w:tcBorders>
              <w:top w:val="single" w:sz="8" w:space="0" w:color="auto"/>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d.o.o. Franca Bijelo Polje</w:t>
            </w:r>
          </w:p>
        </w:tc>
      </w:tr>
      <w:tr w:rsidR="002D7075" w:rsidRPr="002D7075" w:rsidTr="00046E5B">
        <w:trPr>
          <w:trHeight w:val="615"/>
        </w:trPr>
        <w:tc>
          <w:tcPr>
            <w:tcW w:w="1107" w:type="dxa"/>
            <w:vMerge/>
            <w:tcBorders>
              <w:top w:val="single" w:sz="8" w:space="0" w:color="auto"/>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single" w:sz="8" w:space="0" w:color="auto"/>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Marina Karadžić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electronics</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Auto servis  ''Martinović''</w:t>
            </w:r>
          </w:p>
        </w:tc>
      </w:tr>
      <w:tr w:rsidR="002D7075" w:rsidRPr="002D7075" w:rsidTr="00046E5B">
        <w:trPr>
          <w:trHeight w:val="6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Bar</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stručna škola</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3</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Sanida Laković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Hair stylist</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Frizerski salon ljepote ''Diversa''</w:t>
            </w:r>
          </w:p>
        </w:tc>
      </w:tr>
      <w:tr w:rsidR="002D7075" w:rsidRPr="002D7075" w:rsidTr="00046E5B">
        <w:trPr>
          <w:trHeight w:val="9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4</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 xml:space="preserve">Maraš Marko </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Maritime law</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'Ocean Monetenegro'' doo</w:t>
            </w:r>
          </w:p>
        </w:tc>
      </w:tr>
      <w:tr w:rsidR="002D7075" w:rsidRPr="002D7075" w:rsidTr="00046E5B">
        <w:trPr>
          <w:trHeight w:val="18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lastRenderedPageBreak/>
              <w:t>Herceg Novi</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mješovita škola "Ivan Goran Kovačić"</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5</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Marina Bojović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cooking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Gradska kafana   hotelmetalurg@t-com.me</w:t>
            </w:r>
          </w:p>
        </w:tc>
      </w:tr>
      <w:tr w:rsidR="002D7075" w:rsidRPr="002D7075" w:rsidTr="00046E5B">
        <w:trPr>
          <w:trHeight w:val="6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6</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Orion Fulurija</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cooking</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 xml:space="preserve">Hotel LIGHTHOUSE  </w:t>
            </w:r>
          </w:p>
        </w:tc>
      </w:tr>
      <w:tr w:rsidR="002D7075" w:rsidRPr="002D7075" w:rsidTr="00046E5B">
        <w:trPr>
          <w:trHeight w:val="63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Pljevlja</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stručna škola</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7</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Sandra Grbović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4" w:space="0" w:color="auto"/>
              <w:right w:val="single" w:sz="8" w:space="0" w:color="auto"/>
            </w:tcBorders>
            <w:shd w:val="clear" w:color="auto" w:fill="auto"/>
            <w:vAlign w:val="bottom"/>
            <w:hideMark/>
          </w:tcPr>
          <w:p w:rsidR="002D7075" w:rsidRPr="00926EFD" w:rsidRDefault="002D7075" w:rsidP="002D7075">
            <w:pPr>
              <w:spacing w:after="0" w:line="240" w:lineRule="auto"/>
              <w:rPr>
                <w:rFonts w:ascii="Times New Roman" w:eastAsia="Times New Roman" w:hAnsi="Times New Roman" w:cs="Times New Roman"/>
                <w:color w:val="000000"/>
                <w:sz w:val="20"/>
                <w:szCs w:val="20"/>
                <w:lang w:eastAsia="sr-Latn-ME"/>
              </w:rPr>
            </w:pPr>
            <w:r w:rsidRPr="00926EFD">
              <w:rPr>
                <w:rFonts w:ascii="Times New Roman" w:eastAsia="Times New Roman" w:hAnsi="Times New Roman" w:cs="Times New Roman"/>
                <w:color w:val="000000"/>
                <w:sz w:val="20"/>
                <w:szCs w:val="20"/>
                <w:lang w:eastAsia="sr-Latn-ME"/>
              </w:rPr>
              <w:t>DOO ,,TAŠA" PLJEVLJA</w:t>
            </w:r>
          </w:p>
        </w:tc>
      </w:tr>
      <w:tr w:rsidR="002D7075" w:rsidRPr="002D7075" w:rsidTr="00046E5B">
        <w:trPr>
          <w:trHeight w:val="64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8</w:t>
            </w:r>
          </w:p>
        </w:tc>
        <w:tc>
          <w:tcPr>
            <w:tcW w:w="1276" w:type="dxa"/>
            <w:tcBorders>
              <w:top w:val="nil"/>
              <w:left w:val="nil"/>
              <w:bottom w:val="single" w:sz="8" w:space="0" w:color="auto"/>
              <w:right w:val="single" w:sz="4" w:space="0" w:color="auto"/>
            </w:tcBorders>
            <w:shd w:val="clear" w:color="auto" w:fill="auto"/>
            <w:vAlign w:val="bottom"/>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Manojlović Gorica  </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8" w:space="0" w:color="auto"/>
              <w:right w:val="single" w:sz="8" w:space="0" w:color="auto"/>
            </w:tcBorders>
            <w:shd w:val="clear" w:color="auto" w:fill="auto"/>
            <w:vAlign w:val="bottom"/>
            <w:hideMark/>
          </w:tcPr>
          <w:p w:rsidR="002D7075" w:rsidRPr="00926EFD" w:rsidRDefault="002D7075" w:rsidP="002D7075">
            <w:pPr>
              <w:spacing w:after="0" w:line="240" w:lineRule="auto"/>
              <w:rPr>
                <w:rFonts w:ascii="Times New Roman" w:eastAsia="Times New Roman" w:hAnsi="Times New Roman" w:cs="Times New Roman"/>
                <w:color w:val="000000"/>
                <w:sz w:val="20"/>
                <w:szCs w:val="20"/>
                <w:lang w:eastAsia="sr-Latn-ME"/>
              </w:rPr>
            </w:pPr>
            <w:r w:rsidRPr="00926EFD">
              <w:rPr>
                <w:rFonts w:ascii="Times New Roman" w:eastAsia="Times New Roman" w:hAnsi="Times New Roman" w:cs="Times New Roman"/>
                <w:color w:val="000000"/>
                <w:sz w:val="20"/>
                <w:szCs w:val="20"/>
                <w:lang w:eastAsia="sr-Latn-ME"/>
              </w:rPr>
              <w:t>DOO ,,TAŠA" PLJEVLJA</w:t>
            </w:r>
          </w:p>
        </w:tc>
      </w:tr>
      <w:tr w:rsidR="002D7075" w:rsidRPr="002D7075" w:rsidTr="00046E5B">
        <w:trPr>
          <w:trHeight w:val="6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Bijelo Polje</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stručna škola</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9</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Ratko Miladinović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restorating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DOO ''HD FARM'' Denis Hodžić</w:t>
            </w:r>
          </w:p>
        </w:tc>
      </w:tr>
      <w:tr w:rsidR="002D7075" w:rsidRPr="002D7075" w:rsidTr="00046E5B">
        <w:trPr>
          <w:trHeight w:val="6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10</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Severin Obradović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Car mechanic</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 xml:space="preserve">DOO WAGEN- Kasumovi'Rasim </w:t>
            </w:r>
          </w:p>
        </w:tc>
      </w:tr>
      <w:tr w:rsidR="002D7075" w:rsidRPr="002D7075" w:rsidTr="00046E5B">
        <w:trPr>
          <w:trHeight w:val="6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Podgorica</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stručna škola "Spasoje Raspopović"</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11</w:t>
            </w:r>
          </w:p>
        </w:tc>
        <w:tc>
          <w:tcPr>
            <w:tcW w:w="1276" w:type="dxa"/>
            <w:tcBorders>
              <w:top w:val="nil"/>
              <w:left w:val="nil"/>
              <w:bottom w:val="single" w:sz="4" w:space="0" w:color="auto"/>
              <w:right w:val="single" w:sz="4" w:space="0" w:color="auto"/>
            </w:tcBorders>
            <w:shd w:val="clear" w:color="auto" w:fill="auto"/>
            <w:vAlign w:val="bottom"/>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Aleksandra Ćetković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Graphic arts</w:t>
            </w:r>
          </w:p>
        </w:tc>
        <w:tc>
          <w:tcPr>
            <w:tcW w:w="2835" w:type="dxa"/>
            <w:tcBorders>
              <w:top w:val="nil"/>
              <w:left w:val="nil"/>
              <w:bottom w:val="single" w:sz="4" w:space="0" w:color="auto"/>
              <w:right w:val="single" w:sz="8" w:space="0" w:color="auto"/>
            </w:tcBorders>
            <w:shd w:val="clear" w:color="auto" w:fill="auto"/>
            <w:vAlign w:val="bottom"/>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Štamparija DPC</w:t>
            </w:r>
          </w:p>
        </w:tc>
      </w:tr>
      <w:tr w:rsidR="002D7075" w:rsidRPr="002D7075" w:rsidTr="00046E5B">
        <w:trPr>
          <w:trHeight w:val="18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12</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Milica Stošić</w:t>
            </w:r>
          </w:p>
        </w:tc>
        <w:tc>
          <w:tcPr>
            <w:tcW w:w="1701" w:type="dxa"/>
            <w:tcBorders>
              <w:top w:val="nil"/>
              <w:left w:val="nil"/>
              <w:bottom w:val="single" w:sz="8" w:space="0" w:color="auto"/>
              <w:right w:val="single" w:sz="4" w:space="0" w:color="auto"/>
            </w:tcBorders>
            <w:shd w:val="clear" w:color="auto" w:fill="auto"/>
            <w:vAlign w:val="bottom"/>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Food and technological group of subjects</w:t>
            </w:r>
            <w:r w:rsidR="002D7075" w:rsidRPr="00926EFD">
              <w:rPr>
                <w:rFonts w:ascii="Calibri" w:eastAsia="Times New Roman" w:hAnsi="Calibri" w:cs="Times New Roman"/>
                <w:color w:val="000000"/>
                <w:sz w:val="20"/>
                <w:szCs w:val="20"/>
                <w:lang w:eastAsia="sr-Latn-ME"/>
              </w:rPr>
              <w:t xml:space="preserve"> </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Preduzeće za proizvodnju i promet prehrambenih proizvoda “Inpek“ AD Podgorica</w:t>
            </w:r>
          </w:p>
        </w:tc>
      </w:tr>
      <w:tr w:rsidR="002D7075" w:rsidRPr="002D7075" w:rsidTr="00046E5B">
        <w:trPr>
          <w:trHeight w:val="6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Plav</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Srednje mješovita škola "Bećo Bašić"</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13</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Beka Hakaj</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D.o.o. ''Elan''</w:t>
            </w:r>
          </w:p>
        </w:tc>
      </w:tr>
      <w:tr w:rsidR="002D7075" w:rsidRPr="002D7075" w:rsidTr="00046E5B">
        <w:trPr>
          <w:trHeight w:val="1200"/>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14</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Milutin Turković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d.o.o. Kroling Mini hidroelektrana u Babinopoljska u Plavu</w:t>
            </w:r>
          </w:p>
        </w:tc>
      </w:tr>
      <w:tr w:rsidR="002D7075" w:rsidRPr="002D7075" w:rsidTr="00046E5B">
        <w:trPr>
          <w:trHeight w:val="600"/>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15</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Stanko Trifunović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waiter</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d.o.o. ''IN''</w:t>
            </w:r>
          </w:p>
        </w:tc>
      </w:tr>
      <w:tr w:rsidR="002D7075" w:rsidRPr="002D7075" w:rsidTr="00046E5B">
        <w:trPr>
          <w:trHeight w:val="600"/>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16</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Omer Kalić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waiter</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d.o.o. ''TIMM''</w:t>
            </w:r>
          </w:p>
        </w:tc>
      </w:tr>
      <w:tr w:rsidR="002D7075" w:rsidRPr="002D7075" w:rsidTr="00046E5B">
        <w:trPr>
          <w:trHeight w:val="1500"/>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17</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Ismet Huseinović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C45106">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agriculture</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Marko Bulatović, poljoprovredni proizvođač, brok gazdinstva 1313662</w:t>
            </w:r>
          </w:p>
        </w:tc>
      </w:tr>
      <w:tr w:rsidR="002D7075" w:rsidRPr="002D7075" w:rsidTr="00046E5B">
        <w:trPr>
          <w:trHeight w:val="12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18</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Olga Turković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Elektroprivreda Crne Gore AD Niksic, poslovnica u Plavu</w:t>
            </w:r>
          </w:p>
        </w:tc>
      </w:tr>
      <w:tr w:rsidR="002D7075" w:rsidRPr="002D7075" w:rsidTr="00046E5B">
        <w:trPr>
          <w:trHeight w:val="9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lastRenderedPageBreak/>
              <w:t>Nikšić</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 xml:space="preserve">JU Srednja ekonomsko-ugostiteljska škola </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19</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Ilija Nikčević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Hotel 'Onogošt' Nikšić</w:t>
            </w:r>
          </w:p>
        </w:tc>
      </w:tr>
      <w:tr w:rsidR="002D7075" w:rsidRPr="002D7075" w:rsidTr="00046E5B">
        <w:trPr>
          <w:trHeight w:val="6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20</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Jelena Nenezić</w:t>
            </w:r>
          </w:p>
        </w:tc>
        <w:tc>
          <w:tcPr>
            <w:tcW w:w="1701" w:type="dxa"/>
            <w:tcBorders>
              <w:top w:val="nil"/>
              <w:left w:val="nil"/>
              <w:bottom w:val="single" w:sz="8" w:space="0" w:color="auto"/>
              <w:right w:val="single" w:sz="4" w:space="0" w:color="auto"/>
            </w:tcBorders>
            <w:shd w:val="clear" w:color="auto" w:fill="auto"/>
            <w:vAlign w:val="center"/>
            <w:hideMark/>
          </w:tcPr>
          <w:p w:rsidR="00C45106" w:rsidRDefault="00C45106" w:rsidP="00C45106">
            <w:pPr>
              <w:spacing w:after="0" w:line="240" w:lineRule="auto"/>
              <w:rPr>
                <w:rFonts w:ascii="Calibri" w:eastAsia="Times New Roman" w:hAnsi="Calibri" w:cs="Times New Roman"/>
                <w:color w:val="000000"/>
                <w:sz w:val="20"/>
                <w:szCs w:val="20"/>
                <w:lang w:eastAsia="sr-Latn-ME"/>
              </w:rPr>
            </w:pPr>
          </w:p>
          <w:p w:rsidR="002D7075" w:rsidRPr="00926EFD" w:rsidRDefault="00C45106" w:rsidP="00C45106">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cooking</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Restoran ''Pasend'' Nikšić</w:t>
            </w:r>
          </w:p>
        </w:tc>
      </w:tr>
      <w:tr w:rsidR="002D7075" w:rsidRPr="002D7075" w:rsidTr="00046E5B">
        <w:trPr>
          <w:trHeight w:val="945"/>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Budva</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mješovita škola "Danilo Kiš"</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21</w:t>
            </w:r>
          </w:p>
        </w:tc>
        <w:tc>
          <w:tcPr>
            <w:tcW w:w="1276" w:type="dxa"/>
            <w:tcBorders>
              <w:top w:val="nil"/>
              <w:left w:val="nil"/>
              <w:bottom w:val="single" w:sz="4" w:space="0" w:color="auto"/>
              <w:right w:val="single" w:sz="4" w:space="0" w:color="auto"/>
            </w:tcBorders>
            <w:shd w:val="clear" w:color="auto" w:fill="auto"/>
            <w:vAlign w:val="bottom"/>
            <w:hideMark/>
          </w:tcPr>
          <w:p w:rsidR="002D7075" w:rsidRPr="00926EFD" w:rsidRDefault="002D7075" w:rsidP="002D7075">
            <w:pPr>
              <w:spacing w:after="0" w:line="240" w:lineRule="auto"/>
              <w:rPr>
                <w:rFonts w:ascii="Times New Roman" w:eastAsia="Times New Roman" w:hAnsi="Times New Roman" w:cs="Times New Roman"/>
                <w:color w:val="000000"/>
                <w:sz w:val="20"/>
                <w:szCs w:val="20"/>
                <w:lang w:eastAsia="sr-Latn-ME"/>
              </w:rPr>
            </w:pPr>
            <w:r w:rsidRPr="00926EFD">
              <w:rPr>
                <w:rFonts w:ascii="Times New Roman" w:eastAsia="Times New Roman" w:hAnsi="Times New Roman" w:cs="Times New Roman"/>
                <w:color w:val="000000"/>
                <w:sz w:val="20"/>
                <w:szCs w:val="20"/>
                <w:lang w:eastAsia="sr-Latn-ME"/>
              </w:rPr>
              <w:t xml:space="preserve">Filipović Dragiša </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4" w:space="0" w:color="auto"/>
              <w:right w:val="single" w:sz="8" w:space="0" w:color="auto"/>
            </w:tcBorders>
            <w:shd w:val="clear" w:color="auto" w:fill="auto"/>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Uniprom hotels DOO (Hotel “Budva”)</w:t>
            </w:r>
          </w:p>
        </w:tc>
      </w:tr>
      <w:tr w:rsidR="002D7075" w:rsidRPr="002D7075" w:rsidTr="00046E5B">
        <w:trPr>
          <w:trHeight w:val="127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22</w:t>
            </w:r>
          </w:p>
        </w:tc>
        <w:tc>
          <w:tcPr>
            <w:tcW w:w="1276" w:type="dxa"/>
            <w:tcBorders>
              <w:top w:val="nil"/>
              <w:left w:val="nil"/>
              <w:bottom w:val="single" w:sz="8" w:space="0" w:color="auto"/>
              <w:right w:val="single" w:sz="4" w:space="0" w:color="auto"/>
            </w:tcBorders>
            <w:shd w:val="clear" w:color="auto" w:fill="auto"/>
            <w:vAlign w:val="bottom"/>
            <w:hideMark/>
          </w:tcPr>
          <w:p w:rsidR="002D7075" w:rsidRPr="00926EFD" w:rsidRDefault="002D7075" w:rsidP="002D7075">
            <w:pPr>
              <w:spacing w:after="0" w:line="240" w:lineRule="auto"/>
              <w:rPr>
                <w:rFonts w:ascii="Times New Roman" w:eastAsia="Times New Roman" w:hAnsi="Times New Roman" w:cs="Times New Roman"/>
                <w:color w:val="000000"/>
                <w:sz w:val="20"/>
                <w:szCs w:val="20"/>
                <w:lang w:eastAsia="sr-Latn-ME"/>
              </w:rPr>
            </w:pPr>
            <w:r w:rsidRPr="00926EFD">
              <w:rPr>
                <w:rFonts w:ascii="Times New Roman" w:eastAsia="Times New Roman" w:hAnsi="Times New Roman" w:cs="Times New Roman"/>
                <w:color w:val="000000"/>
                <w:sz w:val="20"/>
                <w:szCs w:val="20"/>
                <w:lang w:eastAsia="sr-Latn-ME"/>
              </w:rPr>
              <w:t>Mijušković Jovan</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8" w:space="0" w:color="auto"/>
              <w:right w:val="single" w:sz="8" w:space="0" w:color="auto"/>
            </w:tcBorders>
            <w:shd w:val="clear" w:color="auto" w:fill="auto"/>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Beppler8.Jacobson Montenegro DOO ( Hotel Avala)</w:t>
            </w:r>
          </w:p>
        </w:tc>
      </w:tr>
      <w:tr w:rsidR="002D7075" w:rsidRPr="002D7075" w:rsidTr="00046E5B">
        <w:trPr>
          <w:trHeight w:val="12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Podgorica</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građevinsko-geodetska škola "Ing. Marko Radević"</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23</w:t>
            </w:r>
          </w:p>
        </w:tc>
        <w:tc>
          <w:tcPr>
            <w:tcW w:w="1276" w:type="dxa"/>
            <w:tcBorders>
              <w:top w:val="nil"/>
              <w:left w:val="nil"/>
              <w:bottom w:val="single" w:sz="4" w:space="0" w:color="auto"/>
              <w:right w:val="single" w:sz="4" w:space="0" w:color="auto"/>
            </w:tcBorders>
            <w:shd w:val="clear" w:color="auto" w:fill="auto"/>
            <w:vAlign w:val="bottom"/>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Ruzica Draganic</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construction</w:t>
            </w:r>
          </w:p>
        </w:tc>
        <w:tc>
          <w:tcPr>
            <w:tcW w:w="2835" w:type="dxa"/>
            <w:tcBorders>
              <w:top w:val="nil"/>
              <w:left w:val="nil"/>
              <w:bottom w:val="single" w:sz="4" w:space="0" w:color="auto"/>
              <w:right w:val="single" w:sz="8" w:space="0" w:color="auto"/>
            </w:tcBorders>
            <w:shd w:val="clear" w:color="auto" w:fill="auto"/>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Korming doo</w:t>
            </w:r>
          </w:p>
        </w:tc>
      </w:tr>
      <w:tr w:rsidR="002D7075" w:rsidRPr="002D7075" w:rsidTr="00046E5B">
        <w:trPr>
          <w:trHeight w:val="12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24</w:t>
            </w:r>
          </w:p>
        </w:tc>
        <w:tc>
          <w:tcPr>
            <w:tcW w:w="1276" w:type="dxa"/>
            <w:tcBorders>
              <w:top w:val="nil"/>
              <w:left w:val="nil"/>
              <w:bottom w:val="single" w:sz="8" w:space="0" w:color="auto"/>
              <w:right w:val="single" w:sz="4" w:space="0" w:color="auto"/>
            </w:tcBorders>
            <w:shd w:val="clear" w:color="auto" w:fill="auto"/>
            <w:vAlign w:val="bottom"/>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Bratislav Radunovic</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construction</w:t>
            </w:r>
          </w:p>
        </w:tc>
        <w:tc>
          <w:tcPr>
            <w:tcW w:w="2835" w:type="dxa"/>
            <w:tcBorders>
              <w:top w:val="nil"/>
              <w:left w:val="nil"/>
              <w:bottom w:val="single" w:sz="8" w:space="0" w:color="auto"/>
              <w:right w:val="single" w:sz="8" w:space="0" w:color="auto"/>
            </w:tcBorders>
            <w:shd w:val="clear" w:color="auto" w:fill="auto"/>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Korming doo</w:t>
            </w:r>
          </w:p>
        </w:tc>
      </w:tr>
      <w:tr w:rsidR="002D7075" w:rsidRPr="002D7075" w:rsidTr="00046E5B">
        <w:trPr>
          <w:trHeight w:val="1215"/>
        </w:trPr>
        <w:tc>
          <w:tcPr>
            <w:tcW w:w="1107" w:type="dxa"/>
            <w:tcBorders>
              <w:top w:val="nil"/>
              <w:left w:val="single" w:sz="8" w:space="0" w:color="auto"/>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Bar</w:t>
            </w:r>
          </w:p>
        </w:tc>
        <w:tc>
          <w:tcPr>
            <w:tcW w:w="1743"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 xml:space="preserve">JU Srednja ekonomsko-ugostiteljska škola </w:t>
            </w: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25</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Jelena  Vlahović</w:t>
            </w:r>
          </w:p>
        </w:tc>
        <w:tc>
          <w:tcPr>
            <w:tcW w:w="1701" w:type="dxa"/>
            <w:tcBorders>
              <w:top w:val="nil"/>
              <w:left w:val="nil"/>
              <w:bottom w:val="single" w:sz="8" w:space="0" w:color="auto"/>
              <w:right w:val="single" w:sz="4" w:space="0" w:color="auto"/>
            </w:tcBorders>
            <w:shd w:val="clear" w:color="auto" w:fill="auto"/>
            <w:vAlign w:val="bottom"/>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hospitality</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Verdana" w:eastAsia="Times New Roman" w:hAnsi="Verdana" w:cs="Times New Roman"/>
                <w:color w:val="000000"/>
                <w:sz w:val="20"/>
                <w:szCs w:val="20"/>
                <w:lang w:eastAsia="sr-Latn-ME"/>
              </w:rPr>
            </w:pPr>
            <w:r w:rsidRPr="00926EFD">
              <w:rPr>
                <w:rFonts w:ascii="Verdana" w:eastAsia="Times New Roman" w:hAnsi="Verdana" w:cs="Times New Roman"/>
                <w:color w:val="000000"/>
                <w:sz w:val="20"/>
                <w:szCs w:val="20"/>
                <w:lang w:eastAsia="sr-Latn-ME"/>
              </w:rPr>
              <w:t>Hotel Princess</w:t>
            </w:r>
          </w:p>
        </w:tc>
      </w:tr>
      <w:tr w:rsidR="002D7075" w:rsidRPr="002D7075" w:rsidTr="00046E5B">
        <w:trPr>
          <w:trHeight w:val="600"/>
        </w:trPr>
        <w:tc>
          <w:tcPr>
            <w:tcW w:w="1107" w:type="dxa"/>
            <w:vMerge w:val="restart"/>
            <w:tcBorders>
              <w:top w:val="nil"/>
              <w:left w:val="single" w:sz="8"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Tivat</w:t>
            </w:r>
          </w:p>
        </w:tc>
        <w:tc>
          <w:tcPr>
            <w:tcW w:w="1743" w:type="dxa"/>
            <w:vMerge w:val="restart"/>
            <w:tcBorders>
              <w:top w:val="nil"/>
              <w:left w:val="single" w:sz="4" w:space="0" w:color="auto"/>
              <w:bottom w:val="single" w:sz="8" w:space="0" w:color="000000"/>
              <w:right w:val="single" w:sz="4" w:space="0" w:color="auto"/>
            </w:tcBorders>
            <w:shd w:val="clear" w:color="auto" w:fill="auto"/>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JU Srednja mješovita škola ''Mladost''</w:t>
            </w:r>
          </w:p>
        </w:tc>
        <w:tc>
          <w:tcPr>
            <w:tcW w:w="567" w:type="dxa"/>
            <w:tcBorders>
              <w:top w:val="nil"/>
              <w:left w:val="nil"/>
              <w:bottom w:val="single" w:sz="4"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26</w:t>
            </w:r>
          </w:p>
        </w:tc>
        <w:tc>
          <w:tcPr>
            <w:tcW w:w="1276" w:type="dxa"/>
            <w:tcBorders>
              <w:top w:val="nil"/>
              <w:left w:val="nil"/>
              <w:bottom w:val="single" w:sz="4"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Čedo Simić</w:t>
            </w:r>
          </w:p>
        </w:tc>
        <w:tc>
          <w:tcPr>
            <w:tcW w:w="1701" w:type="dxa"/>
            <w:tcBorders>
              <w:top w:val="nil"/>
              <w:left w:val="nil"/>
              <w:bottom w:val="single" w:sz="4"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Mechanical engineering</w:t>
            </w:r>
          </w:p>
        </w:tc>
        <w:tc>
          <w:tcPr>
            <w:tcW w:w="2835" w:type="dxa"/>
            <w:tcBorders>
              <w:top w:val="nil"/>
              <w:left w:val="nil"/>
              <w:bottom w:val="single" w:sz="4"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Servic Reno,  ''Gudevi'' servis</w:t>
            </w:r>
          </w:p>
        </w:tc>
      </w:tr>
      <w:tr w:rsidR="002D7075" w:rsidRPr="002D7075" w:rsidTr="00046E5B">
        <w:trPr>
          <w:trHeight w:val="315"/>
        </w:trPr>
        <w:tc>
          <w:tcPr>
            <w:tcW w:w="1107" w:type="dxa"/>
            <w:vMerge/>
            <w:tcBorders>
              <w:top w:val="nil"/>
              <w:left w:val="single" w:sz="8"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1743" w:type="dxa"/>
            <w:vMerge/>
            <w:tcBorders>
              <w:top w:val="nil"/>
              <w:left w:val="single" w:sz="4" w:space="0" w:color="auto"/>
              <w:bottom w:val="single" w:sz="8" w:space="0" w:color="000000"/>
              <w:right w:val="single" w:sz="4" w:space="0" w:color="auto"/>
            </w:tcBorders>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p>
        </w:tc>
        <w:tc>
          <w:tcPr>
            <w:tcW w:w="567" w:type="dxa"/>
            <w:tcBorders>
              <w:top w:val="nil"/>
              <w:left w:val="nil"/>
              <w:bottom w:val="single" w:sz="8" w:space="0" w:color="auto"/>
              <w:right w:val="single" w:sz="4" w:space="0" w:color="auto"/>
            </w:tcBorders>
            <w:shd w:val="clear" w:color="000000" w:fill="FFFF00"/>
            <w:vAlign w:val="center"/>
            <w:hideMark/>
          </w:tcPr>
          <w:p w:rsidR="002D7075" w:rsidRPr="00926EFD" w:rsidRDefault="002D7075" w:rsidP="002D7075">
            <w:pPr>
              <w:spacing w:after="0" w:line="240" w:lineRule="auto"/>
              <w:jc w:val="center"/>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27</w:t>
            </w:r>
          </w:p>
        </w:tc>
        <w:tc>
          <w:tcPr>
            <w:tcW w:w="1276" w:type="dxa"/>
            <w:tcBorders>
              <w:top w:val="nil"/>
              <w:left w:val="nil"/>
              <w:bottom w:val="single" w:sz="8" w:space="0" w:color="auto"/>
              <w:right w:val="single" w:sz="4"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Branka Terzić</w:t>
            </w:r>
          </w:p>
        </w:tc>
        <w:tc>
          <w:tcPr>
            <w:tcW w:w="1701" w:type="dxa"/>
            <w:tcBorders>
              <w:top w:val="nil"/>
              <w:left w:val="nil"/>
              <w:bottom w:val="single" w:sz="8" w:space="0" w:color="auto"/>
              <w:right w:val="single" w:sz="4" w:space="0" w:color="auto"/>
            </w:tcBorders>
            <w:shd w:val="clear" w:color="auto" w:fill="auto"/>
            <w:vAlign w:val="center"/>
            <w:hideMark/>
          </w:tcPr>
          <w:p w:rsidR="002D7075" w:rsidRPr="00926EFD" w:rsidRDefault="00C45106" w:rsidP="002D7075">
            <w:pPr>
              <w:spacing w:after="0" w:line="240" w:lineRule="auto"/>
              <w:rPr>
                <w:rFonts w:ascii="Calibri" w:eastAsia="Times New Roman" w:hAnsi="Calibri" w:cs="Times New Roman"/>
                <w:color w:val="000000"/>
                <w:sz w:val="20"/>
                <w:szCs w:val="20"/>
                <w:lang w:eastAsia="sr-Latn-ME"/>
              </w:rPr>
            </w:pPr>
            <w:r>
              <w:rPr>
                <w:rFonts w:ascii="Calibri" w:eastAsia="Times New Roman" w:hAnsi="Calibri" w:cs="Times New Roman"/>
                <w:color w:val="000000"/>
                <w:sz w:val="20"/>
                <w:szCs w:val="20"/>
                <w:lang w:eastAsia="sr-Latn-ME"/>
              </w:rPr>
              <w:t>acconuting</w:t>
            </w:r>
          </w:p>
        </w:tc>
        <w:tc>
          <w:tcPr>
            <w:tcW w:w="2835" w:type="dxa"/>
            <w:tcBorders>
              <w:top w:val="nil"/>
              <w:left w:val="nil"/>
              <w:bottom w:val="single" w:sz="8" w:space="0" w:color="auto"/>
              <w:right w:val="single" w:sz="8" w:space="0" w:color="auto"/>
            </w:tcBorders>
            <w:shd w:val="clear" w:color="auto" w:fill="auto"/>
            <w:vAlign w:val="center"/>
            <w:hideMark/>
          </w:tcPr>
          <w:p w:rsidR="002D7075" w:rsidRPr="00926EFD" w:rsidRDefault="002D7075" w:rsidP="002D7075">
            <w:pPr>
              <w:spacing w:after="0" w:line="240" w:lineRule="auto"/>
              <w:rPr>
                <w:rFonts w:ascii="Calibri" w:eastAsia="Times New Roman" w:hAnsi="Calibri" w:cs="Times New Roman"/>
                <w:color w:val="000000"/>
                <w:sz w:val="20"/>
                <w:szCs w:val="20"/>
                <w:lang w:eastAsia="sr-Latn-ME"/>
              </w:rPr>
            </w:pPr>
            <w:r w:rsidRPr="00926EFD">
              <w:rPr>
                <w:rFonts w:ascii="Calibri" w:eastAsia="Times New Roman" w:hAnsi="Calibri" w:cs="Times New Roman"/>
                <w:color w:val="000000"/>
                <w:sz w:val="20"/>
                <w:szCs w:val="20"/>
                <w:lang w:eastAsia="sr-Latn-ME"/>
              </w:rPr>
              <w:t>Porto Montenegro</w:t>
            </w:r>
          </w:p>
        </w:tc>
      </w:tr>
    </w:tbl>
    <w:p w:rsidR="009D22E5" w:rsidRDefault="009D22E5" w:rsidP="009D22E5"/>
    <w:p w:rsidR="00926EFD" w:rsidRDefault="00926EFD" w:rsidP="009D22E5"/>
    <w:p w:rsidR="00A6504C" w:rsidRDefault="00046E5B" w:rsidP="00D10CA5">
      <w:pPr>
        <w:jc w:val="both"/>
      </w:pPr>
      <w:r>
        <w:rPr>
          <w:lang w:val="en"/>
        </w:rPr>
        <w:t>The project envisaged 4 cycles</w:t>
      </w:r>
      <w:r w:rsidR="00A6504C">
        <w:rPr>
          <w:lang w:val="en"/>
        </w:rPr>
        <w:t xml:space="preserve"> involving 72 teacher</w:t>
      </w:r>
      <w:r>
        <w:rPr>
          <w:lang w:val="en"/>
        </w:rPr>
        <w:t>s. By the end of the third cycle</w:t>
      </w:r>
      <w:r w:rsidR="00A6504C">
        <w:rPr>
          <w:lang w:val="en"/>
        </w:rPr>
        <w:t>, there were 98 teachers, and there was no need for the organization of the fourth</w:t>
      </w:r>
      <w:r>
        <w:rPr>
          <w:lang w:val="en"/>
        </w:rPr>
        <w:t xml:space="preserve"> cycle</w:t>
      </w:r>
      <w:r w:rsidR="00A6504C">
        <w:rPr>
          <w:lang w:val="en"/>
        </w:rPr>
        <w:t>.</w:t>
      </w:r>
    </w:p>
    <w:p w:rsidR="00A6504C" w:rsidRDefault="00A6504C" w:rsidP="009D22E5">
      <w:pPr>
        <w:jc w:val="both"/>
      </w:pPr>
      <w:r>
        <w:rPr>
          <w:lang w:val="en"/>
        </w:rPr>
        <w:t>The project team from the Mini</w:t>
      </w:r>
      <w:r w:rsidR="00046E5B">
        <w:rPr>
          <w:lang w:val="en"/>
        </w:rPr>
        <w:t>stry of Education for each cycle</w:t>
      </w:r>
      <w:r>
        <w:rPr>
          <w:lang w:val="en"/>
        </w:rPr>
        <w:t xml:space="preserve"> visited the teachers during the training and thus gained insight into the correctness and usefulness of the training through communication with teachers, </w:t>
      </w:r>
      <w:proofErr w:type="spellStart"/>
      <w:r>
        <w:rPr>
          <w:lang w:val="en"/>
        </w:rPr>
        <w:t>co-ordinators</w:t>
      </w:r>
      <w:proofErr w:type="spellEnd"/>
      <w:r>
        <w:rPr>
          <w:lang w:val="en"/>
        </w:rPr>
        <w:t xml:space="preserve"> of vocational education and instructors / employers. Visits are organized in such a way that all parts of Montenegro that are part of the schools participating in the project are covered. </w:t>
      </w:r>
      <w:r w:rsidR="005C1F73">
        <w:rPr>
          <w:lang w:val="en"/>
        </w:rPr>
        <w:t xml:space="preserve">Picture </w:t>
      </w:r>
      <w:r>
        <w:rPr>
          <w:lang w:val="en"/>
        </w:rPr>
        <w:t>1 shows an organization of visits to training teachers around the cities of Montenegro.</w:t>
      </w:r>
    </w:p>
    <w:p w:rsidR="00D10CA5" w:rsidRDefault="008C349A" w:rsidP="009D22E5">
      <w:pPr>
        <w:jc w:val="both"/>
      </w:pPr>
      <w:r>
        <w:rPr>
          <w:noProof/>
          <w:lang w:val="en-GB" w:eastAsia="en-GB"/>
        </w:rPr>
        <w:lastRenderedPageBreak/>
        <mc:AlternateContent>
          <mc:Choice Requires="wps">
            <w:drawing>
              <wp:anchor distT="0" distB="0" distL="114300" distR="114300" simplePos="0" relativeHeight="251665408" behindDoc="0" locked="0" layoutInCell="1" allowOverlap="1" wp14:anchorId="79F7F82A" wp14:editId="38F84D95">
                <wp:simplePos x="0" y="0"/>
                <wp:positionH relativeFrom="column">
                  <wp:posOffset>2778760</wp:posOffset>
                </wp:positionH>
                <wp:positionV relativeFrom="paragraph">
                  <wp:posOffset>1565910</wp:posOffset>
                </wp:positionV>
                <wp:extent cx="509905" cy="297180"/>
                <wp:effectExtent l="0" t="0" r="23495" b="26670"/>
                <wp:wrapNone/>
                <wp:docPr id="11" name="Text Box 11"/>
                <wp:cNvGraphicFramePr/>
                <a:graphic xmlns:a="http://schemas.openxmlformats.org/drawingml/2006/main">
                  <a:graphicData uri="http://schemas.microsoft.com/office/word/2010/wordprocessingShape">
                    <wps:wsp>
                      <wps:cNvSpPr txBox="1"/>
                      <wps:spPr>
                        <a:xfrm>
                          <a:off x="0" y="0"/>
                          <a:ext cx="509905"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Plav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7F82A" id="_x0000_t202" coordsize="21600,21600" o:spt="202" path="m,l,21600r21600,l21600,xe">
                <v:stroke joinstyle="miter"/>
                <v:path gradientshapeok="t" o:connecttype="rect"/>
              </v:shapetype>
              <v:shape id="Text Box 11" o:spid="_x0000_s1026" type="#_x0000_t202" style="position:absolute;left:0;text-align:left;margin-left:218.8pt;margin-top:123.3pt;width:40.15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" fillcolor="white [3201]" strokeweight=".5pt">
                <v:textbox>
                  <w:txbxContent>
                    <w:p w:rsidR="00512FA2" w:rsidRPr="00D10CA5" w:rsidRDefault="00512FA2" w:rsidP="00D10CA5">
                      <w:pPr>
                        <w:shd w:val="clear" w:color="auto" w:fill="FF0000"/>
                        <w:rPr>
                          <w:sz w:val="18"/>
                          <w:szCs w:val="18"/>
                        </w:rPr>
                      </w:pPr>
                      <w:r w:rsidRPr="00D10CA5">
                        <w:rPr>
                          <w:sz w:val="18"/>
                          <w:szCs w:val="18"/>
                        </w:rPr>
                        <w:t>Plav</w:t>
                      </w:r>
                    </w:p>
                  </w:txbxContent>
                </v:textbox>
              </v:shape>
            </w:pict>
          </mc:Fallback>
        </mc:AlternateContent>
      </w:r>
      <w:r w:rsidR="002E6992">
        <w:rPr>
          <w:noProof/>
          <w:lang w:val="en-GB" w:eastAsia="en-GB"/>
        </w:rPr>
        <mc:AlternateContent>
          <mc:Choice Requires="wps">
            <w:drawing>
              <wp:anchor distT="0" distB="0" distL="114300" distR="114300" simplePos="0" relativeHeight="251673600" behindDoc="0" locked="0" layoutInCell="1" allowOverlap="1" wp14:anchorId="3DBA7808" wp14:editId="359B90AA">
                <wp:simplePos x="0" y="0"/>
                <wp:positionH relativeFrom="column">
                  <wp:posOffset>3384550</wp:posOffset>
                </wp:positionH>
                <wp:positionV relativeFrom="paragraph">
                  <wp:posOffset>2002790</wp:posOffset>
                </wp:positionV>
                <wp:extent cx="509905" cy="318135"/>
                <wp:effectExtent l="0" t="0" r="23495" b="24765"/>
                <wp:wrapNone/>
                <wp:docPr id="19" name="Text Box 19"/>
                <wp:cNvGraphicFramePr/>
                <a:graphic xmlns:a="http://schemas.openxmlformats.org/drawingml/2006/main">
                  <a:graphicData uri="http://schemas.microsoft.com/office/word/2010/wordprocessingShape">
                    <wps:wsp>
                      <wps:cNvSpPr txBox="1"/>
                      <wps:spPr>
                        <a:xfrm>
                          <a:off x="0" y="0"/>
                          <a:ext cx="509905" cy="318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2E6992" w:rsidRDefault="00512FA2" w:rsidP="002E6992">
                            <w:pPr>
                              <w:shd w:val="clear" w:color="auto" w:fill="FF0000"/>
                              <w:rPr>
                                <w:sz w:val="18"/>
                                <w:szCs w:val="18"/>
                              </w:rPr>
                            </w:pPr>
                            <w:r w:rsidRPr="002E6992">
                              <w:rPr>
                                <w:sz w:val="18"/>
                                <w:szCs w:val="18"/>
                              </w:rPr>
                              <w:t>Tivat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7808" id="Text Box 19" o:spid="_x0000_s1027" type="#_x0000_t202" style="position:absolute;left:0;text-align:left;margin-left:266.5pt;margin-top:157.7pt;width:40.1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" fillcolor="white [3201]" strokeweight=".5pt">
                <v:textbox>
                  <w:txbxContent>
                    <w:p w:rsidR="00512FA2" w:rsidRPr="002E6992" w:rsidRDefault="00512FA2" w:rsidP="002E6992">
                      <w:pPr>
                        <w:shd w:val="clear" w:color="auto" w:fill="FF0000"/>
                        <w:rPr>
                          <w:sz w:val="18"/>
                          <w:szCs w:val="18"/>
                        </w:rPr>
                      </w:pPr>
                      <w:r w:rsidRPr="002E6992">
                        <w:rPr>
                          <w:sz w:val="18"/>
                          <w:szCs w:val="18"/>
                        </w:rPr>
                        <w:t>Tivat</w:t>
                      </w:r>
                    </w:p>
                  </w:txbxContent>
                </v:textbox>
              </v:shape>
            </w:pict>
          </mc:Fallback>
        </mc:AlternateContent>
      </w:r>
      <w:r w:rsidR="002E6992">
        <w:rPr>
          <w:noProof/>
          <w:lang w:val="en-GB" w:eastAsia="en-GB"/>
        </w:rPr>
        <mc:AlternateContent>
          <mc:Choice Requires="wps">
            <w:drawing>
              <wp:anchor distT="0" distB="0" distL="114300" distR="114300" simplePos="0" relativeHeight="251672576" behindDoc="0" locked="0" layoutInCell="1" allowOverlap="1" wp14:anchorId="2C09A7B8" wp14:editId="09740F25">
                <wp:simplePos x="0" y="0"/>
                <wp:positionH relativeFrom="column">
                  <wp:posOffset>3469640</wp:posOffset>
                </wp:positionH>
                <wp:positionV relativeFrom="paragraph">
                  <wp:posOffset>2318385</wp:posOffset>
                </wp:positionV>
                <wp:extent cx="626745" cy="287020"/>
                <wp:effectExtent l="0" t="0" r="20955" b="17780"/>
                <wp:wrapNone/>
                <wp:docPr id="18" name="Text Box 18"/>
                <wp:cNvGraphicFramePr/>
                <a:graphic xmlns:a="http://schemas.openxmlformats.org/drawingml/2006/main">
                  <a:graphicData uri="http://schemas.microsoft.com/office/word/2010/wordprocessingShape">
                    <wps:wsp>
                      <wps:cNvSpPr txBox="1"/>
                      <wps:spPr>
                        <a:xfrm>
                          <a:off x="0" y="0"/>
                          <a:ext cx="626745"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2E6992" w:rsidRDefault="00512FA2" w:rsidP="002E6992">
                            <w:pPr>
                              <w:shd w:val="clear" w:color="auto" w:fill="FF0000"/>
                              <w:rPr>
                                <w:sz w:val="18"/>
                                <w:szCs w:val="18"/>
                              </w:rPr>
                            </w:pPr>
                            <w:r w:rsidRPr="002E6992">
                              <w:rPr>
                                <w:sz w:val="18"/>
                                <w:szCs w:val="18"/>
                              </w:rPr>
                              <w:t>Budva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9A7B8" id="Text Box 18" o:spid="_x0000_s1028" type="#_x0000_t202" style="position:absolute;left:0;text-align:left;margin-left:273.2pt;margin-top:182.55pt;width:49.3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" fillcolor="white [3201]" strokeweight=".5pt">
                <v:textbox>
                  <w:txbxContent>
                    <w:p w:rsidR="00512FA2" w:rsidRPr="002E6992" w:rsidRDefault="00512FA2" w:rsidP="002E6992">
                      <w:pPr>
                        <w:shd w:val="clear" w:color="auto" w:fill="FF0000"/>
                        <w:rPr>
                          <w:sz w:val="18"/>
                          <w:szCs w:val="18"/>
                        </w:rPr>
                      </w:pPr>
                      <w:r w:rsidRPr="002E6992">
                        <w:rPr>
                          <w:sz w:val="18"/>
                          <w:szCs w:val="18"/>
                        </w:rPr>
                        <w:t>Budva</w:t>
                      </w:r>
                    </w:p>
                  </w:txbxContent>
                </v:textbox>
              </v:shape>
            </w:pict>
          </mc:Fallback>
        </mc:AlternateContent>
      </w:r>
      <w:r w:rsidR="002E6992">
        <w:rPr>
          <w:noProof/>
          <w:lang w:val="en-GB" w:eastAsia="en-GB"/>
        </w:rPr>
        <mc:AlternateContent>
          <mc:Choice Requires="wps">
            <w:drawing>
              <wp:anchor distT="0" distB="0" distL="114300" distR="114300" simplePos="0" relativeHeight="251671552" behindDoc="0" locked="0" layoutInCell="1" allowOverlap="1" wp14:anchorId="4475B4FD" wp14:editId="72AD30BD">
                <wp:simplePos x="0" y="0"/>
                <wp:positionH relativeFrom="column">
                  <wp:posOffset>4267628</wp:posOffset>
                </wp:positionH>
                <wp:positionV relativeFrom="paragraph">
                  <wp:posOffset>1800875</wp:posOffset>
                </wp:positionV>
                <wp:extent cx="733647" cy="2762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733647"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2E6992" w:rsidRDefault="00512FA2" w:rsidP="002E6992">
                            <w:pPr>
                              <w:shd w:val="clear" w:color="auto" w:fill="FF0000"/>
                              <w:rPr>
                                <w:sz w:val="18"/>
                                <w:szCs w:val="18"/>
                              </w:rPr>
                            </w:pPr>
                            <w:r w:rsidRPr="002E6992">
                              <w:rPr>
                                <w:sz w:val="18"/>
                                <w:szCs w:val="18"/>
                              </w:rPr>
                              <w:t>Podgorica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5B4FD" id="Text Box 17" o:spid="_x0000_s1029" type="#_x0000_t202" style="position:absolute;left:0;text-align:left;margin-left:336.05pt;margin-top:141.8pt;width:57.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" fillcolor="white [3201]" strokeweight=".5pt">
                <v:textbox>
                  <w:txbxContent>
                    <w:p w:rsidR="00512FA2" w:rsidRPr="002E6992" w:rsidRDefault="00512FA2" w:rsidP="002E6992">
                      <w:pPr>
                        <w:shd w:val="clear" w:color="auto" w:fill="FF0000"/>
                        <w:rPr>
                          <w:sz w:val="18"/>
                          <w:szCs w:val="18"/>
                        </w:rPr>
                      </w:pPr>
                      <w:r w:rsidRPr="002E6992">
                        <w:rPr>
                          <w:sz w:val="18"/>
                          <w:szCs w:val="18"/>
                        </w:rPr>
                        <w:t>Podgorica</w:t>
                      </w:r>
                    </w:p>
                  </w:txbxContent>
                </v:textbox>
              </v:shape>
            </w:pict>
          </mc:Fallback>
        </mc:AlternateContent>
      </w:r>
      <w:r w:rsidR="002E6992">
        <w:rPr>
          <w:noProof/>
          <w:lang w:val="en-GB" w:eastAsia="en-GB"/>
        </w:rPr>
        <mc:AlternateContent>
          <mc:Choice Requires="wps">
            <w:drawing>
              <wp:anchor distT="0" distB="0" distL="114300" distR="114300" simplePos="0" relativeHeight="251670528" behindDoc="0" locked="0" layoutInCell="1" allowOverlap="1" wp14:anchorId="7933B2E6" wp14:editId="4F632581">
                <wp:simplePos x="0" y="0"/>
                <wp:positionH relativeFrom="column">
                  <wp:posOffset>3469227</wp:posOffset>
                </wp:positionH>
                <wp:positionV relativeFrom="paragraph">
                  <wp:posOffset>1183611</wp:posOffset>
                </wp:positionV>
                <wp:extent cx="584791" cy="307975"/>
                <wp:effectExtent l="0" t="0" r="25400" b="15875"/>
                <wp:wrapNone/>
                <wp:docPr id="16" name="Text Box 16"/>
                <wp:cNvGraphicFramePr/>
                <a:graphic xmlns:a="http://schemas.openxmlformats.org/drawingml/2006/main">
                  <a:graphicData uri="http://schemas.microsoft.com/office/word/2010/wordprocessingShape">
                    <wps:wsp>
                      <wps:cNvSpPr txBox="1"/>
                      <wps:spPr>
                        <a:xfrm>
                          <a:off x="0" y="0"/>
                          <a:ext cx="584791"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2E6992" w:rsidRDefault="00512FA2" w:rsidP="002E6992">
                            <w:pPr>
                              <w:shd w:val="clear" w:color="auto" w:fill="FF0000"/>
                              <w:rPr>
                                <w:sz w:val="18"/>
                                <w:szCs w:val="18"/>
                              </w:rPr>
                            </w:pPr>
                            <w:r w:rsidRPr="002E6992">
                              <w:rPr>
                                <w:sz w:val="18"/>
                                <w:szCs w:val="18"/>
                              </w:rPr>
                              <w:t>Nikšić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3B2E6" id="Text Box 16" o:spid="_x0000_s1030" type="#_x0000_t202" style="position:absolute;left:0;text-align:left;margin-left:273.15pt;margin-top:93.2pt;width:46.05pt;height:24.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" fillcolor="white [3201]" strokeweight=".5pt">
                <v:textbox>
                  <w:txbxContent>
                    <w:p w:rsidR="00512FA2" w:rsidRPr="002E6992" w:rsidRDefault="00512FA2" w:rsidP="002E6992">
                      <w:pPr>
                        <w:shd w:val="clear" w:color="auto" w:fill="FF0000"/>
                        <w:rPr>
                          <w:sz w:val="18"/>
                          <w:szCs w:val="18"/>
                        </w:rPr>
                      </w:pPr>
                      <w:r w:rsidRPr="002E6992">
                        <w:rPr>
                          <w:sz w:val="18"/>
                          <w:szCs w:val="18"/>
                        </w:rPr>
                        <w:t>Nikšić</w:t>
                      </w:r>
                    </w:p>
                  </w:txbxContent>
                </v:textbox>
              </v:shape>
            </w:pict>
          </mc:Fallback>
        </mc:AlternateContent>
      </w:r>
      <w:r w:rsidR="002E6992">
        <w:rPr>
          <w:noProof/>
          <w:lang w:val="en-GB" w:eastAsia="en-GB"/>
        </w:rPr>
        <mc:AlternateContent>
          <mc:Choice Requires="wps">
            <w:drawing>
              <wp:anchor distT="0" distB="0" distL="114300" distR="114300" simplePos="0" relativeHeight="251669504" behindDoc="0" locked="0" layoutInCell="1" allowOverlap="1" wp14:anchorId="29A29AC2" wp14:editId="5E17D699">
                <wp:simplePos x="0" y="0"/>
                <wp:positionH relativeFrom="column">
                  <wp:posOffset>4501544</wp:posOffset>
                </wp:positionH>
                <wp:positionV relativeFrom="paragraph">
                  <wp:posOffset>737235</wp:posOffset>
                </wp:positionV>
                <wp:extent cx="744279" cy="276225"/>
                <wp:effectExtent l="0" t="0" r="17780" b="28575"/>
                <wp:wrapNone/>
                <wp:docPr id="15" name="Text Box 15"/>
                <wp:cNvGraphicFramePr/>
                <a:graphic xmlns:a="http://schemas.openxmlformats.org/drawingml/2006/main">
                  <a:graphicData uri="http://schemas.microsoft.com/office/word/2010/wordprocessingShape">
                    <wps:wsp>
                      <wps:cNvSpPr txBox="1"/>
                      <wps:spPr>
                        <a:xfrm>
                          <a:off x="0" y="0"/>
                          <a:ext cx="744279"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2E6992" w:rsidRDefault="00512FA2" w:rsidP="002E6992">
                            <w:pPr>
                              <w:shd w:val="clear" w:color="auto" w:fill="FF0000"/>
                              <w:rPr>
                                <w:sz w:val="18"/>
                                <w:szCs w:val="18"/>
                              </w:rPr>
                            </w:pPr>
                            <w:r w:rsidRPr="002E6992">
                              <w:rPr>
                                <w:sz w:val="18"/>
                                <w:szCs w:val="18"/>
                              </w:rPr>
                              <w:t>Bijelo Polje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29AC2" id="Text Box 15" o:spid="_x0000_s1031" type="#_x0000_t202" style="position:absolute;left:0;text-align:left;margin-left:354.45pt;margin-top:58.05pt;width:58.6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" fillcolor="white [3201]" strokeweight=".5pt">
                <v:textbox>
                  <w:txbxContent>
                    <w:p w:rsidR="00512FA2" w:rsidRPr="002E6992" w:rsidRDefault="00512FA2" w:rsidP="002E6992">
                      <w:pPr>
                        <w:shd w:val="clear" w:color="auto" w:fill="FF0000"/>
                        <w:rPr>
                          <w:sz w:val="18"/>
                          <w:szCs w:val="18"/>
                        </w:rPr>
                      </w:pPr>
                      <w:r w:rsidRPr="002E6992">
                        <w:rPr>
                          <w:sz w:val="18"/>
                          <w:szCs w:val="18"/>
                        </w:rPr>
                        <w:t>Bijelo Polje</w:t>
                      </w:r>
                    </w:p>
                  </w:txbxContent>
                </v:textbox>
              </v:shape>
            </w:pict>
          </mc:Fallback>
        </mc:AlternateContent>
      </w:r>
      <w:r w:rsidR="002E6992">
        <w:rPr>
          <w:noProof/>
          <w:lang w:val="en-GB" w:eastAsia="en-GB"/>
        </w:rPr>
        <mc:AlternateContent>
          <mc:Choice Requires="wps">
            <w:drawing>
              <wp:anchor distT="0" distB="0" distL="114300" distR="114300" simplePos="0" relativeHeight="251666432" behindDoc="0" locked="0" layoutInCell="1" allowOverlap="1" wp14:anchorId="5390886B" wp14:editId="6ACE4CBB">
                <wp:simplePos x="0" y="0"/>
                <wp:positionH relativeFrom="column">
                  <wp:posOffset>2204720</wp:posOffset>
                </wp:positionH>
                <wp:positionV relativeFrom="paragraph">
                  <wp:posOffset>1800860</wp:posOffset>
                </wp:positionV>
                <wp:extent cx="754380" cy="276225"/>
                <wp:effectExtent l="0" t="0" r="26670" b="28575"/>
                <wp:wrapNone/>
                <wp:docPr id="12" name="Text Box 12"/>
                <wp:cNvGraphicFramePr/>
                <a:graphic xmlns:a="http://schemas.openxmlformats.org/drawingml/2006/main">
                  <a:graphicData uri="http://schemas.microsoft.com/office/word/2010/wordprocessingShape">
                    <wps:wsp>
                      <wps:cNvSpPr txBox="1"/>
                      <wps:spPr>
                        <a:xfrm>
                          <a:off x="0" y="0"/>
                          <a:ext cx="75438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Podgorica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886B" id="Text Box 12" o:spid="_x0000_s1032" type="#_x0000_t202" style="position:absolute;left:0;text-align:left;margin-left:173.6pt;margin-top:141.8pt;width:59.4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" fillcolor="white [3201]" strokeweight=".5pt">
                <v:textbox>
                  <w:txbxContent>
                    <w:p w:rsidR="00512FA2" w:rsidRPr="00D10CA5" w:rsidRDefault="00512FA2" w:rsidP="00D10CA5">
                      <w:pPr>
                        <w:shd w:val="clear" w:color="auto" w:fill="FF0000"/>
                        <w:rPr>
                          <w:sz w:val="18"/>
                          <w:szCs w:val="18"/>
                        </w:rPr>
                      </w:pPr>
                      <w:r w:rsidRPr="00D10CA5">
                        <w:rPr>
                          <w:sz w:val="18"/>
                          <w:szCs w:val="18"/>
                        </w:rPr>
                        <w:t>Podgorica</w:t>
                      </w:r>
                    </w:p>
                  </w:txbxContent>
                </v:textbox>
              </v:shape>
            </w:pict>
          </mc:Fallback>
        </mc:AlternateContent>
      </w:r>
      <w:r w:rsidR="002E6992">
        <w:rPr>
          <w:noProof/>
          <w:lang w:val="en-GB" w:eastAsia="en-GB"/>
        </w:rPr>
        <mc:AlternateContent>
          <mc:Choice Requires="wps">
            <w:drawing>
              <wp:anchor distT="0" distB="0" distL="114300" distR="114300" simplePos="0" relativeHeight="251664384" behindDoc="0" locked="0" layoutInCell="1" allowOverlap="1" wp14:anchorId="0762964D" wp14:editId="6C2CBEE5">
                <wp:simplePos x="0" y="0"/>
                <wp:positionH relativeFrom="column">
                  <wp:posOffset>2268220</wp:posOffset>
                </wp:positionH>
                <wp:positionV relativeFrom="paragraph">
                  <wp:posOffset>396816</wp:posOffset>
                </wp:positionV>
                <wp:extent cx="690880" cy="244475"/>
                <wp:effectExtent l="0" t="0" r="13970" b="22225"/>
                <wp:wrapNone/>
                <wp:docPr id="10" name="Text Box 10"/>
                <wp:cNvGraphicFramePr/>
                <a:graphic xmlns:a="http://schemas.openxmlformats.org/drawingml/2006/main">
                  <a:graphicData uri="http://schemas.microsoft.com/office/word/2010/wordprocessingShape">
                    <wps:wsp>
                      <wps:cNvSpPr txBox="1"/>
                      <wps:spPr>
                        <a:xfrm>
                          <a:off x="0" y="0"/>
                          <a:ext cx="690880" cy="24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Pljevlja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2964D" id="Text Box 10" o:spid="_x0000_s1033" type="#_x0000_t202" style="position:absolute;left:0;text-align:left;margin-left:178.6pt;margin-top:31.25pt;width:54.4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" fillcolor="white [3201]" strokeweight=".5pt">
                <v:textbox>
                  <w:txbxContent>
                    <w:p w:rsidR="00512FA2" w:rsidRPr="00D10CA5" w:rsidRDefault="00512FA2" w:rsidP="00D10CA5">
                      <w:pPr>
                        <w:shd w:val="clear" w:color="auto" w:fill="FF0000"/>
                        <w:rPr>
                          <w:sz w:val="18"/>
                          <w:szCs w:val="18"/>
                        </w:rPr>
                      </w:pPr>
                      <w:r w:rsidRPr="00D10CA5">
                        <w:rPr>
                          <w:sz w:val="18"/>
                          <w:szCs w:val="18"/>
                        </w:rPr>
                        <w:t>Pljevlja</w:t>
                      </w:r>
                    </w:p>
                  </w:txbxContent>
                </v:textbox>
              </v:shape>
            </w:pict>
          </mc:Fallback>
        </mc:AlternateContent>
      </w:r>
      <w:r w:rsidR="00D10CA5">
        <w:rPr>
          <w:noProof/>
          <w:lang w:val="en-GB" w:eastAsia="en-GB"/>
        </w:rPr>
        <mc:AlternateContent>
          <mc:Choice Requires="wps">
            <w:drawing>
              <wp:anchor distT="0" distB="0" distL="114300" distR="114300" simplePos="0" relativeHeight="251668480" behindDoc="0" locked="0" layoutInCell="1" allowOverlap="1" wp14:anchorId="0BA43681" wp14:editId="35CBA823">
                <wp:simplePos x="0" y="0"/>
                <wp:positionH relativeFrom="column">
                  <wp:posOffset>1386205</wp:posOffset>
                </wp:positionH>
                <wp:positionV relativeFrom="paragraph">
                  <wp:posOffset>2130484</wp:posOffset>
                </wp:positionV>
                <wp:extent cx="818707" cy="308344"/>
                <wp:effectExtent l="0" t="0" r="19685" b="15875"/>
                <wp:wrapNone/>
                <wp:docPr id="14" name="Text Box 14"/>
                <wp:cNvGraphicFramePr/>
                <a:graphic xmlns:a="http://schemas.openxmlformats.org/drawingml/2006/main">
                  <a:graphicData uri="http://schemas.microsoft.com/office/word/2010/wordprocessingShape">
                    <wps:wsp>
                      <wps:cNvSpPr txBox="1"/>
                      <wps:spPr>
                        <a:xfrm>
                          <a:off x="0" y="0"/>
                          <a:ext cx="818707" cy="308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Herceg Novi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43681" id="Text Box 14" o:spid="_x0000_s1034" type="#_x0000_t202" style="position:absolute;left:0;text-align:left;margin-left:109.15pt;margin-top:167.75pt;width:64.4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" fillcolor="white [3201]" strokeweight=".5pt">
                <v:textbox>
                  <w:txbxContent>
                    <w:p w:rsidR="00512FA2" w:rsidRPr="00D10CA5" w:rsidRDefault="00512FA2" w:rsidP="00D10CA5">
                      <w:pPr>
                        <w:shd w:val="clear" w:color="auto" w:fill="FF0000"/>
                        <w:rPr>
                          <w:sz w:val="18"/>
                          <w:szCs w:val="18"/>
                        </w:rPr>
                      </w:pPr>
                      <w:r w:rsidRPr="00D10CA5">
                        <w:rPr>
                          <w:sz w:val="18"/>
                          <w:szCs w:val="18"/>
                        </w:rPr>
                        <w:t>Herceg Novi</w:t>
                      </w:r>
                    </w:p>
                  </w:txbxContent>
                </v:textbox>
              </v:shape>
            </w:pict>
          </mc:Fallback>
        </mc:AlternateContent>
      </w:r>
      <w:r w:rsidR="00D10CA5">
        <w:rPr>
          <w:noProof/>
          <w:lang w:val="en-GB" w:eastAsia="en-GB"/>
        </w:rPr>
        <mc:AlternateContent>
          <mc:Choice Requires="wps">
            <w:drawing>
              <wp:anchor distT="0" distB="0" distL="114300" distR="114300" simplePos="0" relativeHeight="251667456" behindDoc="0" locked="0" layoutInCell="1" allowOverlap="1" wp14:anchorId="60FE262C" wp14:editId="110B4F90">
                <wp:simplePos x="0" y="0"/>
                <wp:positionH relativeFrom="column">
                  <wp:posOffset>2268707</wp:posOffset>
                </wp:positionH>
                <wp:positionV relativeFrom="paragraph">
                  <wp:posOffset>2321501</wp:posOffset>
                </wp:positionV>
                <wp:extent cx="382772" cy="308167"/>
                <wp:effectExtent l="0" t="0" r="17780" b="15875"/>
                <wp:wrapNone/>
                <wp:docPr id="13" name="Text Box 13"/>
                <wp:cNvGraphicFramePr/>
                <a:graphic xmlns:a="http://schemas.openxmlformats.org/drawingml/2006/main">
                  <a:graphicData uri="http://schemas.microsoft.com/office/word/2010/wordprocessingShape">
                    <wps:wsp>
                      <wps:cNvSpPr txBox="1"/>
                      <wps:spPr>
                        <a:xfrm>
                          <a:off x="0" y="0"/>
                          <a:ext cx="382772" cy="3081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E262C" id="Text Box 13" o:spid="_x0000_s1035" type="#_x0000_t202" style="position:absolute;left:0;text-align:left;margin-left:178.65pt;margin-top:182.8pt;width:30.15pt;height:2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" fillcolor="white [3201]" strokeweight=".5pt">
                <v:textbox>
                  <w:txbxContent>
                    <w:p w:rsidR="00512FA2" w:rsidRPr="00D10CA5" w:rsidRDefault="00512FA2" w:rsidP="00D10CA5">
                      <w:pPr>
                        <w:shd w:val="clear" w:color="auto" w:fill="FF0000"/>
                        <w:rPr>
                          <w:sz w:val="18"/>
                          <w:szCs w:val="18"/>
                        </w:rPr>
                      </w:pPr>
                      <w:r w:rsidRPr="00D10CA5">
                        <w:rPr>
                          <w:sz w:val="18"/>
                          <w:szCs w:val="18"/>
                        </w:rPr>
                        <w:t>Bar</w:t>
                      </w:r>
                    </w:p>
                  </w:txbxContent>
                </v:textbox>
              </v:shape>
            </w:pict>
          </mc:Fallback>
        </mc:AlternateContent>
      </w:r>
      <w:r w:rsidR="00D10CA5">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503703</wp:posOffset>
                </wp:positionH>
                <wp:positionV relativeFrom="paragraph">
                  <wp:posOffset>2375033</wp:posOffset>
                </wp:positionV>
                <wp:extent cx="447010" cy="255181"/>
                <wp:effectExtent l="0" t="0" r="10795" b="12065"/>
                <wp:wrapNone/>
                <wp:docPr id="8" name="Text Box 8"/>
                <wp:cNvGraphicFramePr/>
                <a:graphic xmlns:a="http://schemas.openxmlformats.org/drawingml/2006/main">
                  <a:graphicData uri="http://schemas.microsoft.com/office/word/2010/wordprocessingShape">
                    <wps:wsp>
                      <wps:cNvSpPr txBox="1"/>
                      <wps:spPr>
                        <a:xfrm>
                          <a:off x="0" y="0"/>
                          <a:ext cx="447010" cy="2551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6" type="#_x0000_t202" style="position:absolute;left:0;text-align:left;margin-left:39.65pt;margin-top:187pt;width:35.2pt;height:2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" fillcolor="white [3201]" strokeweight=".5pt">
                <v:textbox>
                  <w:txbxContent>
                    <w:p w:rsidR="00512FA2" w:rsidRPr="00D10CA5" w:rsidRDefault="00512FA2" w:rsidP="00D10CA5">
                      <w:pPr>
                        <w:shd w:val="clear" w:color="auto" w:fill="FF0000"/>
                        <w:rPr>
                          <w:sz w:val="18"/>
                          <w:szCs w:val="18"/>
                        </w:rPr>
                      </w:pPr>
                      <w:r w:rsidRPr="00D10CA5">
                        <w:rPr>
                          <w:sz w:val="18"/>
                          <w:szCs w:val="18"/>
                        </w:rPr>
                        <w:t>Bar</w:t>
                      </w:r>
                    </w:p>
                  </w:txbxContent>
                </v:textbox>
              </v:shape>
            </w:pict>
          </mc:Fallback>
        </mc:AlternateContent>
      </w:r>
      <w:r w:rsidR="00D10CA5">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3972</wp:posOffset>
                </wp:positionH>
                <wp:positionV relativeFrom="paragraph">
                  <wp:posOffset>2013526</wp:posOffset>
                </wp:positionV>
                <wp:extent cx="606056" cy="308345"/>
                <wp:effectExtent l="0" t="0" r="22860" b="15875"/>
                <wp:wrapNone/>
                <wp:docPr id="7" name="Text Box 7"/>
                <wp:cNvGraphicFramePr/>
                <a:graphic xmlns:a="http://schemas.openxmlformats.org/drawingml/2006/main">
                  <a:graphicData uri="http://schemas.microsoft.com/office/word/2010/wordprocessingShape">
                    <wps:wsp>
                      <wps:cNvSpPr txBox="1"/>
                      <wps:spPr>
                        <a:xfrm>
                          <a:off x="0" y="0"/>
                          <a:ext cx="606056" cy="308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 xml:space="preserve">Budva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7" type="#_x0000_t202" style="position:absolute;left:0;text-align:left;margin-left:.3pt;margin-top:158.55pt;width:47.7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" fillcolor="white [3201]" strokeweight=".5pt">
                <v:textbox>
                  <w:txbxContent>
                    <w:p w:rsidR="00512FA2" w:rsidRPr="00D10CA5" w:rsidRDefault="00512FA2" w:rsidP="00D10CA5">
                      <w:pPr>
                        <w:shd w:val="clear" w:color="auto" w:fill="FF0000"/>
                        <w:rPr>
                          <w:sz w:val="18"/>
                          <w:szCs w:val="18"/>
                        </w:rPr>
                      </w:pPr>
                      <w:r w:rsidRPr="00D10CA5">
                        <w:rPr>
                          <w:sz w:val="18"/>
                          <w:szCs w:val="18"/>
                        </w:rPr>
                        <w:t xml:space="preserve">Budva </w:t>
                      </w:r>
                    </w:p>
                  </w:txbxContent>
                </v:textbox>
              </v:shape>
            </w:pict>
          </mc:Fallback>
        </mc:AlternateContent>
      </w:r>
      <w:r w:rsidR="00D10CA5">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790782</wp:posOffset>
                </wp:positionH>
                <wp:positionV relativeFrom="paragraph">
                  <wp:posOffset>1758346</wp:posOffset>
                </wp:positionV>
                <wp:extent cx="765544" cy="244548"/>
                <wp:effectExtent l="0" t="0" r="15875" b="22225"/>
                <wp:wrapNone/>
                <wp:docPr id="6" name="Text Box 6"/>
                <wp:cNvGraphicFramePr/>
                <a:graphic xmlns:a="http://schemas.openxmlformats.org/drawingml/2006/main">
                  <a:graphicData uri="http://schemas.microsoft.com/office/word/2010/wordprocessingShape">
                    <wps:wsp>
                      <wps:cNvSpPr txBox="1"/>
                      <wps:spPr>
                        <a:xfrm>
                          <a:off x="0" y="0"/>
                          <a:ext cx="765544" cy="2445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Podgorica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left:0;text-align:left;margin-left:62.25pt;margin-top:138.45pt;width:60.3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" fillcolor="white [3201]" strokeweight=".5pt">
                <v:textbox>
                  <w:txbxContent>
                    <w:p w:rsidR="00512FA2" w:rsidRPr="00D10CA5" w:rsidRDefault="00512FA2" w:rsidP="00D10CA5">
                      <w:pPr>
                        <w:shd w:val="clear" w:color="auto" w:fill="FF0000"/>
                        <w:rPr>
                          <w:sz w:val="18"/>
                          <w:szCs w:val="18"/>
                        </w:rPr>
                      </w:pPr>
                      <w:r w:rsidRPr="00D10CA5">
                        <w:rPr>
                          <w:sz w:val="18"/>
                          <w:szCs w:val="18"/>
                        </w:rPr>
                        <w:t>Podgorica</w:t>
                      </w:r>
                    </w:p>
                  </w:txbxContent>
                </v:textbox>
              </v:shape>
            </w:pict>
          </mc:Fallback>
        </mc:AlternateContent>
      </w:r>
      <w:r w:rsidR="00D10CA5">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-49353</wp:posOffset>
                </wp:positionH>
                <wp:positionV relativeFrom="paragraph">
                  <wp:posOffset>1098550</wp:posOffset>
                </wp:positionV>
                <wp:extent cx="552893" cy="308344"/>
                <wp:effectExtent l="0" t="0" r="19050" b="15875"/>
                <wp:wrapNone/>
                <wp:docPr id="5" name="Text Box 5"/>
                <wp:cNvGraphicFramePr/>
                <a:graphic xmlns:a="http://schemas.openxmlformats.org/drawingml/2006/main">
                  <a:graphicData uri="http://schemas.microsoft.com/office/word/2010/wordprocessingShape">
                    <wps:wsp>
                      <wps:cNvSpPr txBox="1"/>
                      <wps:spPr>
                        <a:xfrm>
                          <a:off x="0" y="0"/>
                          <a:ext cx="552893" cy="308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Nikšić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9" type="#_x0000_t202" style="position:absolute;left:0;text-align:left;margin-left:-3.9pt;margin-top:86.5pt;width:43.5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" fillcolor="white [3201]" strokeweight=".5pt">
                <v:textbox>
                  <w:txbxContent>
                    <w:p w:rsidR="00512FA2" w:rsidRPr="00D10CA5" w:rsidRDefault="00512FA2" w:rsidP="00D10CA5">
                      <w:pPr>
                        <w:shd w:val="clear" w:color="auto" w:fill="FF0000"/>
                        <w:rPr>
                          <w:sz w:val="18"/>
                          <w:szCs w:val="18"/>
                        </w:rPr>
                      </w:pPr>
                      <w:r w:rsidRPr="00D10CA5">
                        <w:rPr>
                          <w:sz w:val="18"/>
                          <w:szCs w:val="18"/>
                        </w:rPr>
                        <w:t>Nikšić</w:t>
                      </w:r>
                    </w:p>
                  </w:txbxContent>
                </v:textbox>
              </v:shape>
            </w:pict>
          </mc:Fallback>
        </mc:AlternateContent>
      </w:r>
      <w:r w:rsidR="00D10CA5">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790294</wp:posOffset>
                </wp:positionH>
                <wp:positionV relativeFrom="paragraph">
                  <wp:posOffset>737235</wp:posOffset>
                </wp:positionV>
                <wp:extent cx="850605" cy="276447"/>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850605" cy="276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FA2" w:rsidRPr="00D10CA5" w:rsidRDefault="00512FA2" w:rsidP="00D10CA5">
                            <w:pPr>
                              <w:shd w:val="clear" w:color="auto" w:fill="FF0000"/>
                              <w:rPr>
                                <w:sz w:val="18"/>
                                <w:szCs w:val="18"/>
                              </w:rPr>
                            </w:pPr>
                            <w:r w:rsidRPr="00D10CA5">
                              <w:rPr>
                                <w:sz w:val="18"/>
                                <w:szCs w:val="18"/>
                              </w:rPr>
                              <w:t>Bijelo Pol</w:t>
                            </w:r>
                            <w:r w:rsidRPr="00D10CA5">
                              <w:rPr>
                                <w:sz w:val="18"/>
                                <w:szCs w:val="18"/>
                                <w:shd w:val="clear" w:color="auto" w:fill="FF0000"/>
                              </w:rPr>
                              <w:t>j</w:t>
                            </w:r>
                            <w:r w:rsidRPr="00D10CA5">
                              <w:rPr>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40" type="#_x0000_t202" style="position:absolute;left:0;text-align:left;margin-left:62.25pt;margin-top:58.05pt;width:67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" fillcolor="white [3201]" strokeweight=".5pt">
                <v:textbox>
                  <w:txbxContent>
                    <w:p w:rsidR="00512FA2" w:rsidRPr="00D10CA5" w:rsidRDefault="00512FA2" w:rsidP="00D10CA5">
                      <w:pPr>
                        <w:shd w:val="clear" w:color="auto" w:fill="FF0000"/>
                        <w:rPr>
                          <w:sz w:val="18"/>
                          <w:szCs w:val="18"/>
                        </w:rPr>
                      </w:pPr>
                      <w:r w:rsidRPr="00D10CA5">
                        <w:rPr>
                          <w:sz w:val="18"/>
                          <w:szCs w:val="18"/>
                        </w:rPr>
                        <w:t>Bijelo Pol</w:t>
                      </w:r>
                      <w:r w:rsidRPr="00D10CA5">
                        <w:rPr>
                          <w:sz w:val="18"/>
                          <w:szCs w:val="18"/>
                          <w:shd w:val="clear" w:color="auto" w:fill="FF0000"/>
                        </w:rPr>
                        <w:t>j</w:t>
                      </w:r>
                      <w:r w:rsidRPr="00D10CA5">
                        <w:rPr>
                          <w:sz w:val="18"/>
                          <w:szCs w:val="18"/>
                        </w:rPr>
                        <w:t>e</w:t>
                      </w:r>
                    </w:p>
                  </w:txbxContent>
                </v:textbox>
              </v:shape>
            </w:pict>
          </mc:Fallback>
        </mc:AlternateContent>
      </w:r>
      <w:r w:rsidR="00D10CA5">
        <w:rPr>
          <w:noProof/>
          <w:lang w:val="en-GB" w:eastAsia="en-GB"/>
        </w:rPr>
        <w:drawing>
          <wp:inline distT="0" distB="0" distL="0" distR="0" wp14:anchorId="6A7406BB">
            <wp:extent cx="1616149" cy="3062177"/>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4115" cy="3058324"/>
                    </a:xfrm>
                    <a:prstGeom prst="rect">
                      <a:avLst/>
                    </a:prstGeom>
                    <a:noFill/>
                  </pic:spPr>
                </pic:pic>
              </a:graphicData>
            </a:graphic>
          </wp:inline>
        </w:drawing>
      </w:r>
      <w:r w:rsidR="00D10CA5">
        <w:rPr>
          <w:noProof/>
          <w:lang w:val="en-GB" w:eastAsia="en-GB"/>
        </w:rPr>
        <w:drawing>
          <wp:inline distT="0" distB="0" distL="0" distR="0" wp14:anchorId="70689B76" wp14:editId="7820ED95">
            <wp:extent cx="1765005" cy="2966484"/>
            <wp:effectExtent l="0" t="0" r="6985" b="571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0720" cy="2976090"/>
                    </a:xfrm>
                    <a:prstGeom prst="rect">
                      <a:avLst/>
                    </a:prstGeom>
                    <a:noFill/>
                    <a:ln>
                      <a:noFill/>
                    </a:ln>
                    <a:effectLst/>
                    <a:extLst/>
                  </pic:spPr>
                </pic:pic>
              </a:graphicData>
            </a:graphic>
          </wp:inline>
        </w:drawing>
      </w:r>
      <w:r w:rsidR="00D10CA5">
        <w:rPr>
          <w:noProof/>
          <w:lang w:val="en-GB" w:eastAsia="en-GB"/>
        </w:rPr>
        <w:drawing>
          <wp:inline distT="0" distB="0" distL="0" distR="0" wp14:anchorId="7E09ED4F" wp14:editId="5DE1F751">
            <wp:extent cx="1850007" cy="2966017"/>
            <wp:effectExtent l="0" t="0" r="0" b="635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937" cy="2970715"/>
                    </a:xfrm>
                    <a:prstGeom prst="rect">
                      <a:avLst/>
                    </a:prstGeom>
                    <a:noFill/>
                    <a:ln>
                      <a:noFill/>
                    </a:ln>
                    <a:effectLst/>
                    <a:extLst/>
                  </pic:spPr>
                </pic:pic>
              </a:graphicData>
            </a:graphic>
          </wp:inline>
        </w:drawing>
      </w:r>
    </w:p>
    <w:p w:rsidR="00D10CA5" w:rsidRPr="005C1F73" w:rsidRDefault="005C1F73" w:rsidP="009D22E5">
      <w:pPr>
        <w:jc w:val="both"/>
        <w:rPr>
          <w:i/>
        </w:rPr>
      </w:pPr>
      <w:r>
        <w:rPr>
          <w:i/>
        </w:rPr>
        <w:t>Picture no.</w:t>
      </w:r>
      <w:r w:rsidR="008C349A" w:rsidRPr="008C349A">
        <w:rPr>
          <w:i/>
        </w:rPr>
        <w:t xml:space="preserve"> 1. </w:t>
      </w:r>
      <w:r>
        <w:rPr>
          <w:i/>
        </w:rPr>
        <w:t xml:space="preserve">Visits to teachers in </w:t>
      </w:r>
      <w:r w:rsidR="00C45106">
        <w:rPr>
          <w:i/>
        </w:rPr>
        <w:t>first, second and third round of</w:t>
      </w:r>
      <w:r>
        <w:rPr>
          <w:i/>
        </w:rPr>
        <w:t xml:space="preserve"> training</w:t>
      </w:r>
    </w:p>
    <w:p w:rsidR="00A6504C" w:rsidRDefault="00A6504C" w:rsidP="009D22E5">
      <w:pPr>
        <w:jc w:val="both"/>
      </w:pPr>
      <w:r>
        <w:rPr>
          <w:lang w:val="en"/>
        </w:rPr>
        <w:t xml:space="preserve">Additionally, each teacher could, after completion of the training, </w:t>
      </w:r>
      <w:r w:rsidR="005C1F73">
        <w:rPr>
          <w:lang w:val="en"/>
        </w:rPr>
        <w:t xml:space="preserve">give their opinion of </w:t>
      </w:r>
      <w:r>
        <w:rPr>
          <w:lang w:val="en"/>
        </w:rPr>
        <w:t>the training, the skills acquired, the usefulness of the training, the employer's requirements and the novelty they would use in the practical lesson, filling out the questionnaires at the end of this report.</w:t>
      </w:r>
    </w:p>
    <w:p w:rsidR="00CF636C" w:rsidRDefault="002B0157" w:rsidP="009D22E5">
      <w:pPr>
        <w:jc w:val="both"/>
      </w:pPr>
      <w:r>
        <w:t xml:space="preserve"> </w:t>
      </w:r>
      <w:r w:rsidR="005C1F73">
        <w:rPr>
          <w:lang w:val="en"/>
        </w:rPr>
        <w:t>Among other things, t</w:t>
      </w:r>
      <w:r w:rsidR="00CF636C">
        <w:rPr>
          <w:lang w:val="en"/>
        </w:rPr>
        <w:t xml:space="preserve">he teachers had the task of evaluating the usefulness of the training from 1 to 5, and the result of </w:t>
      </w:r>
      <w:r w:rsidR="005C1F73">
        <w:rPr>
          <w:lang w:val="en"/>
        </w:rPr>
        <w:t>the overall analysis is presented</w:t>
      </w:r>
      <w:r w:rsidR="00CF636C">
        <w:rPr>
          <w:lang w:val="en"/>
        </w:rPr>
        <w:t xml:space="preserve"> in the following graph.</w:t>
      </w:r>
    </w:p>
    <w:p w:rsidR="009D22E5" w:rsidRPr="00046E5B" w:rsidRDefault="00A06684" w:rsidP="00046E5B">
      <w:pPr>
        <w:jc w:val="center"/>
      </w:pPr>
      <w:r>
        <w:rPr>
          <w:noProof/>
          <w:lang w:val="en-GB" w:eastAsia="en-GB"/>
        </w:rPr>
        <w:drawing>
          <wp:inline distT="0" distB="0" distL="0" distR="0" wp14:anchorId="5A13EA0D" wp14:editId="4906DF6C">
            <wp:extent cx="3763926" cy="2052084"/>
            <wp:effectExtent l="0" t="0" r="2730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1F73" w:rsidRPr="00046E5B" w:rsidRDefault="005C1F73" w:rsidP="009D22E5">
      <w:pPr>
        <w:jc w:val="both"/>
        <w:rPr>
          <w:i/>
          <w:sz w:val="20"/>
          <w:szCs w:val="20"/>
        </w:rPr>
      </w:pPr>
      <w:r w:rsidRPr="00046E5B">
        <w:rPr>
          <w:i/>
          <w:sz w:val="20"/>
          <w:szCs w:val="20"/>
        </w:rPr>
        <w:t xml:space="preserve">Scale of measurements: 1-lowest rating that refers to </w:t>
      </w:r>
      <w:r w:rsidR="00C45106" w:rsidRPr="00046E5B">
        <w:rPr>
          <w:i/>
          <w:sz w:val="20"/>
          <w:szCs w:val="20"/>
        </w:rPr>
        <w:t>evalu</w:t>
      </w:r>
      <w:r w:rsidRPr="00046E5B">
        <w:rPr>
          <w:i/>
          <w:sz w:val="20"/>
          <w:szCs w:val="20"/>
        </w:rPr>
        <w:t>ation of usefulness of training (not satisfied, not helpful); 5-Highest grade of evaluation of usefulness of training (training was very useful)</w:t>
      </w:r>
    </w:p>
    <w:p w:rsidR="009D22E5" w:rsidRDefault="005C1F73" w:rsidP="009D22E5">
      <w:pPr>
        <w:jc w:val="both"/>
        <w:rPr>
          <w:sz w:val="24"/>
          <w:szCs w:val="24"/>
        </w:rPr>
      </w:pPr>
      <w:r>
        <w:rPr>
          <w:lang w:val="en"/>
        </w:rPr>
        <w:t xml:space="preserve">From </w:t>
      </w:r>
      <w:r w:rsidR="00CF636C">
        <w:rPr>
          <w:lang w:val="en"/>
        </w:rPr>
        <w:t xml:space="preserve">total of 98 teachers who attended the training, 72 teachers </w:t>
      </w:r>
      <w:r>
        <w:rPr>
          <w:lang w:val="en"/>
        </w:rPr>
        <w:t>evaluated</w:t>
      </w:r>
      <w:r w:rsidR="00CF636C">
        <w:rPr>
          <w:lang w:val="en"/>
        </w:rPr>
        <w:t xml:space="preserve"> the training with the highest rating, and we can conclude that the training for most teachers was very useful and that the teachers were satisfied with the assigned employer, the way of transferring knowledge and skills as well as the requirements </w:t>
      </w:r>
      <w:r w:rsidR="0021600F">
        <w:rPr>
          <w:lang w:val="en"/>
        </w:rPr>
        <w:t>with which they met during the training.</w:t>
      </w:r>
    </w:p>
    <w:p w:rsidR="009D22E5" w:rsidRDefault="009D22E5" w:rsidP="009D22E5">
      <w:pPr>
        <w:rPr>
          <w:sz w:val="24"/>
          <w:szCs w:val="24"/>
        </w:rPr>
      </w:pPr>
    </w:p>
    <w:p w:rsidR="009D22E5" w:rsidRPr="005C1F73" w:rsidRDefault="00CF636C" w:rsidP="009D22E5">
      <w:pPr>
        <w:pStyle w:val="ListParagraph"/>
        <w:numPr>
          <w:ilvl w:val="0"/>
          <w:numId w:val="5"/>
        </w:numPr>
        <w:rPr>
          <w:b/>
          <w:sz w:val="24"/>
          <w:szCs w:val="24"/>
        </w:rPr>
      </w:pPr>
      <w:r w:rsidRPr="005C1F73">
        <w:rPr>
          <w:rStyle w:val="shorttext"/>
          <w:b/>
          <w:sz w:val="24"/>
          <w:szCs w:val="24"/>
          <w:lang w:val="en"/>
        </w:rPr>
        <w:lastRenderedPageBreak/>
        <w:t>Recommendations for improvement</w:t>
      </w:r>
      <w:r w:rsidR="009D22E5" w:rsidRPr="005C1F73">
        <w:rPr>
          <w:b/>
          <w:sz w:val="24"/>
          <w:szCs w:val="24"/>
        </w:rPr>
        <w:t xml:space="preserve"> </w:t>
      </w:r>
    </w:p>
    <w:p w:rsidR="00CF636C" w:rsidRDefault="00CF636C" w:rsidP="009D22E5">
      <w:r>
        <w:rPr>
          <w:lang w:val="en"/>
        </w:rPr>
        <w:t xml:space="preserve">Teachers </w:t>
      </w:r>
      <w:r w:rsidR="00D220C2">
        <w:rPr>
          <w:lang w:val="en"/>
        </w:rPr>
        <w:t>also had</w:t>
      </w:r>
      <w:r>
        <w:rPr>
          <w:lang w:val="en"/>
        </w:rPr>
        <w:t xml:space="preserve"> the opportunity to give their suggestions on the implementation of the next training. The analysis found that the following should be done:</w:t>
      </w:r>
    </w:p>
    <w:p w:rsidR="00CF636C" w:rsidRDefault="00CF636C" w:rsidP="00D220C2">
      <w:pPr>
        <w:rPr>
          <w:lang w:val="en"/>
        </w:rPr>
      </w:pPr>
      <w:r>
        <w:rPr>
          <w:lang w:val="en"/>
        </w:rPr>
        <w:t xml:space="preserve">• </w:t>
      </w:r>
      <w:r w:rsidRPr="0021600F">
        <w:rPr>
          <w:b/>
          <w:lang w:val="en"/>
        </w:rPr>
        <w:t>duration of training</w:t>
      </w:r>
      <w:r>
        <w:rPr>
          <w:lang w:val="en"/>
        </w:rPr>
        <w:br/>
      </w:r>
      <w:r w:rsidR="00D220C2">
        <w:rPr>
          <w:lang w:val="en"/>
        </w:rPr>
        <w:t xml:space="preserve">       </w:t>
      </w:r>
      <w:r>
        <w:rPr>
          <w:lang w:val="en"/>
        </w:rPr>
        <w:t>- Most teachers believe that a one-week period of 5 working days is not enough to get familiar with all the segments of that job, and it is proposed to extend training for at least two working weeks.</w:t>
      </w:r>
      <w:r>
        <w:rPr>
          <w:lang w:val="en"/>
        </w:rPr>
        <w:br/>
        <w:t xml:space="preserve">• </w:t>
      </w:r>
      <w:r w:rsidRPr="0021600F">
        <w:rPr>
          <w:b/>
          <w:lang w:val="en"/>
        </w:rPr>
        <w:t>relieve teachers during training</w:t>
      </w:r>
      <w:r>
        <w:rPr>
          <w:lang w:val="en"/>
        </w:rPr>
        <w:br/>
      </w:r>
      <w:r w:rsidR="00D220C2">
        <w:rPr>
          <w:lang w:val="en"/>
        </w:rPr>
        <w:t xml:space="preserve">       </w:t>
      </w:r>
      <w:r>
        <w:rPr>
          <w:lang w:val="en"/>
        </w:rPr>
        <w:t>- All teacher</w:t>
      </w:r>
      <w:r w:rsidR="0021600F">
        <w:rPr>
          <w:lang w:val="en"/>
        </w:rPr>
        <w:t>s should be relieved of classes</w:t>
      </w:r>
      <w:r>
        <w:rPr>
          <w:lang w:val="en"/>
        </w:rPr>
        <w:t xml:space="preserve"> during training because training represents a workload of 8 hours per day. Some schools have succeeded in getting teachers out of the classroom this week, while in most schools, teachers spent the five working days both at school and at the employer.</w:t>
      </w:r>
      <w:r>
        <w:rPr>
          <w:lang w:val="en"/>
        </w:rPr>
        <w:br/>
        <w:t xml:space="preserve">• </w:t>
      </w:r>
      <w:r w:rsidRPr="0021600F">
        <w:rPr>
          <w:b/>
          <w:lang w:val="en"/>
        </w:rPr>
        <w:t>engaging training with an employer in other developed cities</w:t>
      </w:r>
      <w:r>
        <w:rPr>
          <w:lang w:val="en"/>
        </w:rPr>
        <w:br/>
      </w:r>
      <w:r w:rsidR="00D220C2">
        <w:rPr>
          <w:lang w:val="en"/>
        </w:rPr>
        <w:t xml:space="preserve">         </w:t>
      </w:r>
      <w:r>
        <w:rPr>
          <w:lang w:val="en"/>
        </w:rPr>
        <w:t>- There are small towns here that do not have an attractive employer in their offer to transfer their knowledge to the teacher; In this connection, it is essential for these teachers to provide employers from developed cities.</w:t>
      </w:r>
      <w:r>
        <w:rPr>
          <w:lang w:val="en"/>
        </w:rPr>
        <w:br/>
        <w:t xml:space="preserve">• </w:t>
      </w:r>
      <w:r w:rsidRPr="0021600F">
        <w:rPr>
          <w:b/>
          <w:lang w:val="en"/>
        </w:rPr>
        <w:t>point to better co-operation between schools and employers</w:t>
      </w:r>
      <w:r>
        <w:rPr>
          <w:lang w:val="en"/>
        </w:rPr>
        <w:br/>
      </w:r>
      <w:r w:rsidR="00D220C2">
        <w:rPr>
          <w:lang w:val="en"/>
        </w:rPr>
        <w:t xml:space="preserve">        </w:t>
      </w:r>
      <w:r>
        <w:rPr>
          <w:lang w:val="en"/>
        </w:rPr>
        <w:t>- Coordinators are not always able to know in advance what kind of practical experience a certain teacher is in, and it would be desirable for a teacher to be included in the employer's choice to make the training more efficient. It is necessary that different assets lead more frequently to this topic.</w:t>
      </w:r>
    </w:p>
    <w:p w:rsidR="00046E5B" w:rsidRDefault="00046E5B" w:rsidP="00D220C2"/>
    <w:p w:rsidR="00CF636C" w:rsidRDefault="00CF636C" w:rsidP="009D22E5">
      <w:pPr>
        <w:jc w:val="both"/>
      </w:pPr>
      <w:r>
        <w:rPr>
          <w:lang w:val="en"/>
        </w:rPr>
        <w:t>Teacher training as a form of vocational training should be part of the educational system in Montenegro. More and more teachers will attend training and improve and</w:t>
      </w:r>
      <w:r w:rsidR="00D220C2">
        <w:rPr>
          <w:lang w:val="en"/>
        </w:rPr>
        <w:t>,</w:t>
      </w:r>
      <w:r>
        <w:rPr>
          <w:lang w:val="en"/>
        </w:rPr>
        <w:t xml:space="preserve"> as an additional motivation is the certificate of training completed at the end of the training. This certificate gives the teachers a certain number of credits recognized in the process of issuing a license or giving a higher vocation. However, there is a question of co-operation between schools and employers, as the interests of schools, which aim to provide training for teachers and employers, are to be met, with the aim of gaining benefits for their company.</w:t>
      </w:r>
    </w:p>
    <w:p w:rsidR="00CF636C" w:rsidRDefault="00CF636C" w:rsidP="009D22E5">
      <w:pPr>
        <w:jc w:val="both"/>
        <w:rPr>
          <w:lang w:val="en"/>
        </w:rPr>
      </w:pPr>
      <w:r>
        <w:rPr>
          <w:lang w:val="en"/>
        </w:rPr>
        <w:t xml:space="preserve">Namely, the expected cost / benefit ratio during training is an important deciding factor for </w:t>
      </w:r>
      <w:r w:rsidR="00D220C2">
        <w:rPr>
          <w:lang w:val="en"/>
        </w:rPr>
        <w:t xml:space="preserve">offer the practice </w:t>
      </w:r>
      <w:r>
        <w:rPr>
          <w:lang w:val="en"/>
        </w:rPr>
        <w:t>i</w:t>
      </w:r>
      <w:r w:rsidR="00D220C2">
        <w:rPr>
          <w:lang w:val="en"/>
        </w:rPr>
        <w:t>n companies, where benefits can</w:t>
      </w:r>
      <w:r>
        <w:rPr>
          <w:lang w:val="en"/>
        </w:rPr>
        <w:t>not qualify only through productive results. Therefore, as a form of motivation for employers to include as much as possible in the implementation of the training, they cite the tax incentives that would require the involvement of the Government of Montenegro.</w:t>
      </w:r>
    </w:p>
    <w:p w:rsidR="0021600F" w:rsidRDefault="0021600F" w:rsidP="009D22E5">
      <w:pPr>
        <w:jc w:val="both"/>
        <w:rPr>
          <w:lang w:val="en"/>
        </w:rPr>
      </w:pPr>
    </w:p>
    <w:p w:rsidR="0021600F" w:rsidRDefault="0021600F" w:rsidP="009D22E5">
      <w:pPr>
        <w:jc w:val="both"/>
      </w:pPr>
    </w:p>
    <w:p w:rsidR="00774A13" w:rsidRDefault="00774A13" w:rsidP="00774A13">
      <w:pPr>
        <w:jc w:val="both"/>
        <w:rPr>
          <w:color w:val="000000" w:themeColor="text1"/>
        </w:rPr>
      </w:pPr>
    </w:p>
    <w:p w:rsidR="00046E5B" w:rsidRDefault="00046E5B" w:rsidP="00774A13">
      <w:pPr>
        <w:jc w:val="both"/>
        <w:rPr>
          <w:color w:val="000000" w:themeColor="text1"/>
        </w:rPr>
      </w:pPr>
    </w:p>
    <w:p w:rsidR="00046E5B" w:rsidRPr="00774A13" w:rsidRDefault="00046E5B" w:rsidP="00774A13">
      <w:pPr>
        <w:jc w:val="both"/>
        <w:rPr>
          <w:color w:val="000000" w:themeColor="text1"/>
        </w:rPr>
      </w:pPr>
    </w:p>
    <w:p w:rsidR="009D22E5" w:rsidRPr="00D220C2" w:rsidRDefault="00D220C2" w:rsidP="00D220C2">
      <w:pPr>
        <w:pStyle w:val="ListParagraph"/>
        <w:numPr>
          <w:ilvl w:val="0"/>
          <w:numId w:val="5"/>
        </w:numPr>
        <w:rPr>
          <w:b/>
          <w:sz w:val="24"/>
          <w:szCs w:val="24"/>
        </w:rPr>
      </w:pPr>
      <w:r w:rsidRPr="00D220C2">
        <w:rPr>
          <w:rStyle w:val="shorttext"/>
          <w:b/>
          <w:sz w:val="24"/>
          <w:szCs w:val="24"/>
          <w:lang w:val="en"/>
        </w:rPr>
        <w:lastRenderedPageBreak/>
        <w:t>Questionnaires and forms</w:t>
      </w:r>
    </w:p>
    <w:tbl>
      <w:tblPr>
        <w:tblStyle w:val="TableGrid"/>
        <w:tblW w:w="0" w:type="auto"/>
        <w:tblLook w:val="04A0" w:firstRow="1" w:lastRow="0" w:firstColumn="1" w:lastColumn="0" w:noHBand="0" w:noVBand="1"/>
      </w:tblPr>
      <w:tblGrid>
        <w:gridCol w:w="2518"/>
        <w:gridCol w:w="578"/>
        <w:gridCol w:w="2807"/>
        <w:gridCol w:w="289"/>
        <w:gridCol w:w="3096"/>
      </w:tblGrid>
      <w:tr w:rsidR="009D22E5" w:rsidTr="002D7075">
        <w:trPr>
          <w:trHeight w:val="758"/>
        </w:trPr>
        <w:tc>
          <w:tcPr>
            <w:tcW w:w="9288" w:type="dxa"/>
            <w:gridSpan w:val="5"/>
          </w:tcPr>
          <w:p w:rsidR="009D22E5" w:rsidRDefault="009D22E5" w:rsidP="002D7075">
            <w:pPr>
              <w:tabs>
                <w:tab w:val="left" w:pos="1725"/>
              </w:tabs>
              <w:jc w:val="center"/>
            </w:pPr>
          </w:p>
          <w:p w:rsidR="009D22E5" w:rsidRPr="00DD1CE4" w:rsidRDefault="00CF636C" w:rsidP="002D7075">
            <w:pPr>
              <w:tabs>
                <w:tab w:val="left" w:pos="1725"/>
              </w:tabs>
              <w:jc w:val="center"/>
              <w:rPr>
                <w:b/>
              </w:rPr>
            </w:pPr>
            <w:r>
              <w:rPr>
                <w:rStyle w:val="shorttext"/>
                <w:lang w:val="en"/>
              </w:rPr>
              <w:t>APPLICATION FORM</w:t>
            </w:r>
          </w:p>
        </w:tc>
      </w:tr>
      <w:tr w:rsidR="009D22E5" w:rsidTr="002D7075">
        <w:tc>
          <w:tcPr>
            <w:tcW w:w="9288" w:type="dxa"/>
            <w:gridSpan w:val="5"/>
          </w:tcPr>
          <w:p w:rsidR="009D22E5" w:rsidRPr="00F464EC" w:rsidRDefault="0021600F" w:rsidP="002D7075">
            <w:pPr>
              <w:rPr>
                <w:b/>
                <w:i/>
              </w:rPr>
            </w:pPr>
            <w:r>
              <w:rPr>
                <w:b/>
                <w:i/>
              </w:rPr>
              <w:t>Instructions for filling</w:t>
            </w:r>
            <w:r w:rsidR="009D22E5" w:rsidRPr="00F464EC">
              <w:rPr>
                <w:b/>
                <w:i/>
              </w:rPr>
              <w:t xml:space="preserve">: </w:t>
            </w:r>
          </w:p>
          <w:p w:rsidR="009D22E5" w:rsidRDefault="0021600F" w:rsidP="009D22E5">
            <w:pPr>
              <w:pStyle w:val="ListParagraph"/>
              <w:numPr>
                <w:ilvl w:val="0"/>
                <w:numId w:val="1"/>
              </w:numPr>
            </w:pPr>
            <w:r>
              <w:t>This form is  filled in by vocational school teachers</w:t>
            </w:r>
          </w:p>
          <w:p w:rsidR="009D22E5" w:rsidRDefault="0021600F" w:rsidP="0021600F">
            <w:pPr>
              <w:pStyle w:val="ListParagraph"/>
              <w:numPr>
                <w:ilvl w:val="0"/>
                <w:numId w:val="1"/>
              </w:numPr>
            </w:pPr>
            <w:r w:rsidRPr="0021600F">
              <w:t>The training is part of the continuous professional development of teachers and should be organized in agreement with the organizer of practical education and the school director</w:t>
            </w:r>
          </w:p>
        </w:tc>
      </w:tr>
      <w:tr w:rsidR="009D22E5" w:rsidTr="002D7075">
        <w:tc>
          <w:tcPr>
            <w:tcW w:w="2518" w:type="dxa"/>
          </w:tcPr>
          <w:p w:rsidR="009D22E5" w:rsidRDefault="0021600F" w:rsidP="002D7075">
            <w:r>
              <w:t>Name</w:t>
            </w:r>
          </w:p>
          <w:p w:rsidR="009D22E5" w:rsidRDefault="009D22E5" w:rsidP="002D7075"/>
          <w:p w:rsidR="009D22E5" w:rsidRDefault="009D22E5" w:rsidP="002D7075"/>
        </w:tc>
        <w:tc>
          <w:tcPr>
            <w:tcW w:w="6770" w:type="dxa"/>
            <w:gridSpan w:val="4"/>
          </w:tcPr>
          <w:p w:rsidR="009D22E5" w:rsidRDefault="009D22E5" w:rsidP="002D7075"/>
        </w:tc>
      </w:tr>
      <w:tr w:rsidR="009D22E5" w:rsidTr="002D7075">
        <w:tc>
          <w:tcPr>
            <w:tcW w:w="2518" w:type="dxa"/>
          </w:tcPr>
          <w:p w:rsidR="009D22E5" w:rsidRDefault="0021600F" w:rsidP="002D7075">
            <w:r>
              <w:t>Surname</w:t>
            </w:r>
          </w:p>
          <w:p w:rsidR="009D22E5" w:rsidRDefault="009D22E5" w:rsidP="002D7075"/>
          <w:p w:rsidR="009D22E5" w:rsidRDefault="009D22E5" w:rsidP="002D7075"/>
        </w:tc>
        <w:tc>
          <w:tcPr>
            <w:tcW w:w="6770" w:type="dxa"/>
            <w:gridSpan w:val="4"/>
          </w:tcPr>
          <w:p w:rsidR="009D22E5" w:rsidRDefault="009D22E5" w:rsidP="002D7075"/>
        </w:tc>
      </w:tr>
      <w:tr w:rsidR="009D22E5" w:rsidTr="002D7075">
        <w:tc>
          <w:tcPr>
            <w:tcW w:w="2518" w:type="dxa"/>
          </w:tcPr>
          <w:p w:rsidR="009D22E5" w:rsidRDefault="0021600F" w:rsidP="002D7075">
            <w:r>
              <w:t>City</w:t>
            </w:r>
          </w:p>
          <w:p w:rsidR="009D22E5" w:rsidRDefault="009D22E5" w:rsidP="002D7075"/>
          <w:p w:rsidR="009D22E5" w:rsidRDefault="009D22E5" w:rsidP="002D7075"/>
        </w:tc>
        <w:tc>
          <w:tcPr>
            <w:tcW w:w="6770" w:type="dxa"/>
            <w:gridSpan w:val="4"/>
          </w:tcPr>
          <w:p w:rsidR="009D22E5" w:rsidRDefault="009D22E5" w:rsidP="002D7075"/>
        </w:tc>
      </w:tr>
      <w:tr w:rsidR="009D22E5" w:rsidTr="002D7075">
        <w:tc>
          <w:tcPr>
            <w:tcW w:w="2518" w:type="dxa"/>
          </w:tcPr>
          <w:p w:rsidR="009D22E5" w:rsidRDefault="0021600F" w:rsidP="002D7075">
            <w:r>
              <w:t>Name of school</w:t>
            </w:r>
          </w:p>
          <w:p w:rsidR="009D22E5" w:rsidRDefault="009D22E5" w:rsidP="002D7075"/>
        </w:tc>
        <w:tc>
          <w:tcPr>
            <w:tcW w:w="6770" w:type="dxa"/>
            <w:gridSpan w:val="4"/>
          </w:tcPr>
          <w:p w:rsidR="009D22E5" w:rsidRDefault="009D22E5" w:rsidP="002D7075"/>
        </w:tc>
      </w:tr>
      <w:tr w:rsidR="009D22E5" w:rsidTr="002D7075">
        <w:tc>
          <w:tcPr>
            <w:tcW w:w="2518" w:type="dxa"/>
          </w:tcPr>
          <w:p w:rsidR="009D22E5" w:rsidRDefault="0021600F" w:rsidP="0021600F">
            <w:r>
              <w:t>Title of subject</w:t>
            </w:r>
          </w:p>
        </w:tc>
        <w:tc>
          <w:tcPr>
            <w:tcW w:w="6770" w:type="dxa"/>
            <w:gridSpan w:val="4"/>
          </w:tcPr>
          <w:p w:rsidR="009D22E5" w:rsidRDefault="009D22E5" w:rsidP="002D7075"/>
        </w:tc>
      </w:tr>
      <w:tr w:rsidR="009D22E5" w:rsidTr="002D7075">
        <w:tc>
          <w:tcPr>
            <w:tcW w:w="2518" w:type="dxa"/>
          </w:tcPr>
          <w:p w:rsidR="009D22E5" w:rsidRDefault="0021600F" w:rsidP="002D7075">
            <w:r>
              <w:t>Field of training</w:t>
            </w:r>
          </w:p>
          <w:p w:rsidR="009D22E5" w:rsidRDefault="009D22E5" w:rsidP="002D7075"/>
          <w:p w:rsidR="009D22E5" w:rsidRDefault="009D22E5" w:rsidP="002D7075"/>
        </w:tc>
        <w:tc>
          <w:tcPr>
            <w:tcW w:w="6770" w:type="dxa"/>
            <w:gridSpan w:val="4"/>
          </w:tcPr>
          <w:p w:rsidR="009D22E5" w:rsidRDefault="009D22E5" w:rsidP="002D7075"/>
        </w:tc>
      </w:tr>
      <w:tr w:rsidR="009D22E5" w:rsidTr="002D7075">
        <w:tc>
          <w:tcPr>
            <w:tcW w:w="2518" w:type="dxa"/>
          </w:tcPr>
          <w:p w:rsidR="009D22E5" w:rsidRDefault="0021600F" w:rsidP="002D7075">
            <w:r>
              <w:t>Employer</w:t>
            </w:r>
          </w:p>
          <w:p w:rsidR="009D22E5" w:rsidRDefault="009D22E5" w:rsidP="002D7075"/>
          <w:p w:rsidR="009D22E5" w:rsidRDefault="009D22E5" w:rsidP="002D7075"/>
        </w:tc>
        <w:tc>
          <w:tcPr>
            <w:tcW w:w="6770" w:type="dxa"/>
            <w:gridSpan w:val="4"/>
          </w:tcPr>
          <w:p w:rsidR="009D22E5" w:rsidRDefault="009D22E5" w:rsidP="002D7075"/>
        </w:tc>
      </w:tr>
      <w:tr w:rsidR="009D22E5" w:rsidTr="002D7075">
        <w:tc>
          <w:tcPr>
            <w:tcW w:w="2518" w:type="dxa"/>
          </w:tcPr>
          <w:p w:rsidR="009D22E5" w:rsidRDefault="0021600F" w:rsidP="002D7075">
            <w:r>
              <w:t>Training period</w:t>
            </w:r>
          </w:p>
          <w:p w:rsidR="009D22E5" w:rsidRDefault="009D22E5" w:rsidP="002D7075"/>
          <w:p w:rsidR="009D22E5" w:rsidRDefault="009D22E5" w:rsidP="002D7075"/>
        </w:tc>
        <w:tc>
          <w:tcPr>
            <w:tcW w:w="3385" w:type="dxa"/>
            <w:gridSpan w:val="2"/>
          </w:tcPr>
          <w:p w:rsidR="009D22E5" w:rsidRDefault="0021600F" w:rsidP="002D7075">
            <w:r>
              <w:t>From</w:t>
            </w:r>
            <w:r w:rsidR="009D22E5">
              <w:t>:</w:t>
            </w:r>
          </w:p>
        </w:tc>
        <w:tc>
          <w:tcPr>
            <w:tcW w:w="3385" w:type="dxa"/>
            <w:gridSpan w:val="2"/>
          </w:tcPr>
          <w:p w:rsidR="009D22E5" w:rsidRDefault="0021600F" w:rsidP="002D7075">
            <w:r>
              <w:t>T</w:t>
            </w:r>
            <w:r w:rsidR="009D22E5">
              <w:t>o:</w:t>
            </w:r>
          </w:p>
        </w:tc>
      </w:tr>
      <w:tr w:rsidR="009D22E5" w:rsidTr="002D7075">
        <w:tc>
          <w:tcPr>
            <w:tcW w:w="9288" w:type="dxa"/>
            <w:gridSpan w:val="5"/>
          </w:tcPr>
          <w:p w:rsidR="0021600F" w:rsidRDefault="0021600F" w:rsidP="002D7075">
            <w:pPr>
              <w:rPr>
                <w:b/>
                <w:i/>
              </w:rPr>
            </w:pPr>
            <w:r>
              <w:rPr>
                <w:b/>
                <w:i/>
              </w:rPr>
              <w:t>Note:</w:t>
            </w:r>
          </w:p>
          <w:p w:rsidR="009D22E5" w:rsidRDefault="0021600F" w:rsidP="0021600F">
            <w:r>
              <w:t>Application form must be signed by teacher, coordinator of practical classes and school prinicpal</w:t>
            </w:r>
            <w:r w:rsidR="009D22E5">
              <w:t xml:space="preserve"> </w:t>
            </w:r>
          </w:p>
        </w:tc>
      </w:tr>
      <w:tr w:rsidR="009D22E5" w:rsidTr="002D7075">
        <w:tc>
          <w:tcPr>
            <w:tcW w:w="3096" w:type="dxa"/>
            <w:gridSpan w:val="2"/>
          </w:tcPr>
          <w:p w:rsidR="009D22E5" w:rsidRPr="00F464EC" w:rsidRDefault="0021600F" w:rsidP="002D7075">
            <w:pPr>
              <w:rPr>
                <w:b/>
              </w:rPr>
            </w:pPr>
            <w:r>
              <w:rPr>
                <w:b/>
              </w:rPr>
              <w:t>Teacher</w:t>
            </w:r>
            <w:r w:rsidR="009D22E5" w:rsidRPr="00F464EC">
              <w:rPr>
                <w:b/>
              </w:rPr>
              <w:t>:</w:t>
            </w:r>
          </w:p>
          <w:p w:rsidR="009D22E5" w:rsidRDefault="009D22E5" w:rsidP="002D7075"/>
          <w:p w:rsidR="009D22E5" w:rsidRDefault="009D22E5" w:rsidP="002D7075"/>
          <w:p w:rsidR="009D22E5" w:rsidRDefault="009D22E5" w:rsidP="002D7075"/>
          <w:p w:rsidR="009D22E5" w:rsidRDefault="009D22E5" w:rsidP="002D7075"/>
          <w:p w:rsidR="009D22E5" w:rsidRDefault="009D22E5" w:rsidP="002D7075">
            <w:r>
              <w:t xml:space="preserve"> Tel  </w:t>
            </w:r>
            <w:r w:rsidR="0091434E">
              <w:t xml:space="preserve">no. </w:t>
            </w:r>
            <w:r>
              <w:t>.......................................</w:t>
            </w:r>
          </w:p>
          <w:p w:rsidR="009D22E5" w:rsidRDefault="009D22E5" w:rsidP="002D7075">
            <w:r>
              <w:t>E-mail: ......................................</w:t>
            </w:r>
          </w:p>
          <w:p w:rsidR="009D22E5" w:rsidRDefault="0091434E" w:rsidP="002D7075">
            <w:r>
              <w:t>Date</w:t>
            </w:r>
            <w:r w:rsidR="009D22E5">
              <w:t>: ......................................</w:t>
            </w:r>
          </w:p>
          <w:p w:rsidR="009D22E5" w:rsidRDefault="009D22E5" w:rsidP="002D7075"/>
          <w:p w:rsidR="009D22E5" w:rsidRDefault="0091434E" w:rsidP="002D7075">
            <w:r>
              <w:t>Signature</w:t>
            </w:r>
            <w:r w:rsidR="009D22E5">
              <w:t>:</w:t>
            </w:r>
          </w:p>
          <w:p w:rsidR="009D22E5" w:rsidRDefault="009D22E5" w:rsidP="002D7075"/>
          <w:p w:rsidR="009D22E5" w:rsidRDefault="009D22E5" w:rsidP="002D7075">
            <w:r>
              <w:t>...........................................</w:t>
            </w:r>
          </w:p>
        </w:tc>
        <w:tc>
          <w:tcPr>
            <w:tcW w:w="3096" w:type="dxa"/>
            <w:gridSpan w:val="2"/>
          </w:tcPr>
          <w:p w:rsidR="009D22E5" w:rsidRPr="00F464EC" w:rsidRDefault="000F0592" w:rsidP="002D7075">
            <w:pPr>
              <w:rPr>
                <w:b/>
              </w:rPr>
            </w:pPr>
            <w:r>
              <w:rPr>
                <w:b/>
              </w:rPr>
              <w:t>Coor</w:t>
            </w:r>
            <w:r w:rsidR="0021600F">
              <w:rPr>
                <w:b/>
              </w:rPr>
              <w:t>d</w:t>
            </w:r>
            <w:r>
              <w:rPr>
                <w:b/>
              </w:rPr>
              <w:t>inator of practical</w:t>
            </w:r>
            <w:r w:rsidR="0021600F">
              <w:rPr>
                <w:b/>
              </w:rPr>
              <w:t xml:space="preserve"> classes</w:t>
            </w:r>
            <w:r w:rsidR="009D22E5" w:rsidRPr="00F464EC">
              <w:rPr>
                <w:b/>
              </w:rPr>
              <w:t>:</w:t>
            </w:r>
          </w:p>
          <w:p w:rsidR="009D22E5" w:rsidRDefault="009D22E5" w:rsidP="002D7075"/>
          <w:p w:rsidR="009D22E5" w:rsidRDefault="0091434E" w:rsidP="002D7075">
            <w:r>
              <w:t>Name and surname</w:t>
            </w:r>
            <w:r w:rsidR="009D22E5">
              <w:t>:</w:t>
            </w:r>
          </w:p>
          <w:p w:rsidR="009D22E5" w:rsidRDefault="009D22E5" w:rsidP="002D7075"/>
          <w:p w:rsidR="009D22E5" w:rsidRDefault="009D22E5" w:rsidP="002D7075">
            <w:r>
              <w:t>..................................................</w:t>
            </w:r>
          </w:p>
          <w:p w:rsidR="0091434E" w:rsidRDefault="009D22E5" w:rsidP="002D7075">
            <w:r>
              <w:t xml:space="preserve">Tel </w:t>
            </w:r>
            <w:r w:rsidR="0091434E">
              <w:t>no.</w:t>
            </w:r>
          </w:p>
          <w:p w:rsidR="009D22E5" w:rsidRDefault="009D22E5" w:rsidP="002D7075">
            <w:r>
              <w:t>.......................................</w:t>
            </w:r>
          </w:p>
          <w:p w:rsidR="009D22E5" w:rsidRDefault="009D22E5" w:rsidP="002D7075">
            <w:r>
              <w:t>E-mail: ......................................</w:t>
            </w:r>
          </w:p>
          <w:p w:rsidR="009D22E5" w:rsidRDefault="0091434E" w:rsidP="002D7075">
            <w:r>
              <w:t>Date</w:t>
            </w:r>
            <w:r w:rsidR="009D22E5">
              <w:t>: ......................................</w:t>
            </w:r>
          </w:p>
          <w:p w:rsidR="009D22E5" w:rsidRDefault="009D22E5" w:rsidP="002D7075"/>
          <w:p w:rsidR="009D22E5" w:rsidRDefault="0091434E" w:rsidP="002D7075">
            <w:r>
              <w:t>Signature</w:t>
            </w:r>
            <w:r w:rsidR="009D22E5">
              <w:t>:</w:t>
            </w:r>
          </w:p>
          <w:p w:rsidR="009D22E5" w:rsidRDefault="009D22E5" w:rsidP="002D7075"/>
          <w:p w:rsidR="009D22E5" w:rsidRDefault="009D22E5" w:rsidP="002D7075">
            <w:r>
              <w:t>...........................................</w:t>
            </w:r>
          </w:p>
        </w:tc>
        <w:tc>
          <w:tcPr>
            <w:tcW w:w="3096" w:type="dxa"/>
          </w:tcPr>
          <w:p w:rsidR="009D22E5" w:rsidRPr="00F464EC" w:rsidRDefault="0021600F" w:rsidP="002D7075">
            <w:pPr>
              <w:rPr>
                <w:b/>
              </w:rPr>
            </w:pPr>
            <w:r>
              <w:rPr>
                <w:b/>
              </w:rPr>
              <w:t>Prinicpal of school</w:t>
            </w:r>
            <w:r w:rsidR="009D22E5" w:rsidRPr="00F464EC">
              <w:rPr>
                <w:b/>
              </w:rPr>
              <w:t>:</w:t>
            </w:r>
          </w:p>
          <w:p w:rsidR="009D22E5" w:rsidRDefault="009D22E5" w:rsidP="002D7075"/>
          <w:p w:rsidR="000F0592" w:rsidRDefault="000F0592" w:rsidP="002D7075"/>
          <w:p w:rsidR="009D22E5" w:rsidRDefault="00046E5B" w:rsidP="002D7075">
            <w:r>
              <w:t>Name and surname</w:t>
            </w:r>
            <w:r w:rsidR="009D22E5">
              <w:t>:</w:t>
            </w:r>
          </w:p>
          <w:p w:rsidR="009D22E5" w:rsidRDefault="009D22E5" w:rsidP="002D7075"/>
          <w:p w:rsidR="009D22E5" w:rsidRDefault="009D22E5" w:rsidP="002D7075">
            <w:r>
              <w:t>..................................................</w:t>
            </w:r>
          </w:p>
          <w:p w:rsidR="009D22E5" w:rsidRDefault="0091434E" w:rsidP="002D7075">
            <w:r>
              <w:t>Tel no.</w:t>
            </w:r>
            <w:r w:rsidR="009D22E5">
              <w:t xml:space="preserve">  .......................................</w:t>
            </w:r>
          </w:p>
          <w:p w:rsidR="009D22E5" w:rsidRDefault="009D22E5" w:rsidP="002D7075">
            <w:r>
              <w:t>E-mail: ......................................</w:t>
            </w:r>
          </w:p>
          <w:p w:rsidR="009D22E5" w:rsidRDefault="0091434E" w:rsidP="002D7075">
            <w:r>
              <w:t>Date</w:t>
            </w:r>
            <w:r w:rsidR="009D22E5">
              <w:t>: ......................................</w:t>
            </w:r>
          </w:p>
          <w:p w:rsidR="009D22E5" w:rsidRDefault="009D22E5" w:rsidP="002D7075"/>
          <w:p w:rsidR="0091434E" w:rsidRDefault="0091434E" w:rsidP="002D7075"/>
          <w:p w:rsidR="009D22E5" w:rsidRDefault="0091434E" w:rsidP="002D7075">
            <w:r>
              <w:t>Signature</w:t>
            </w:r>
            <w:r w:rsidR="009D22E5">
              <w:t>:</w:t>
            </w:r>
          </w:p>
          <w:p w:rsidR="009D22E5" w:rsidRDefault="009D22E5" w:rsidP="002D7075"/>
          <w:p w:rsidR="009D22E5" w:rsidRDefault="009D22E5" w:rsidP="002D7075">
            <w:r>
              <w:t>...........................................</w:t>
            </w:r>
          </w:p>
        </w:tc>
      </w:tr>
    </w:tbl>
    <w:p w:rsidR="009D22E5" w:rsidRDefault="009D22E5" w:rsidP="009D22E5"/>
    <w:p w:rsidR="0091434E" w:rsidRDefault="0091434E" w:rsidP="009D22E5"/>
    <w:p w:rsidR="0091434E" w:rsidRDefault="0091434E" w:rsidP="009D22E5"/>
    <w:tbl>
      <w:tblPr>
        <w:tblStyle w:val="TableGrid"/>
        <w:tblW w:w="9524" w:type="dxa"/>
        <w:tblLook w:val="04A0" w:firstRow="1" w:lastRow="0" w:firstColumn="1" w:lastColumn="0" w:noHBand="0" w:noVBand="1"/>
      </w:tblPr>
      <w:tblGrid>
        <w:gridCol w:w="2896"/>
        <w:gridCol w:w="1866"/>
        <w:gridCol w:w="4762"/>
      </w:tblGrid>
      <w:tr w:rsidR="009D22E5" w:rsidTr="002D7075">
        <w:trPr>
          <w:trHeight w:val="758"/>
        </w:trPr>
        <w:tc>
          <w:tcPr>
            <w:tcW w:w="9524" w:type="dxa"/>
            <w:gridSpan w:val="3"/>
          </w:tcPr>
          <w:p w:rsidR="009D22E5" w:rsidRDefault="009D22E5" w:rsidP="002D7075">
            <w:pPr>
              <w:ind w:firstLine="708"/>
              <w:jc w:val="center"/>
            </w:pPr>
          </w:p>
          <w:p w:rsidR="009D22E5" w:rsidRPr="000425FB" w:rsidRDefault="0091434E" w:rsidP="0091434E">
            <w:pPr>
              <w:ind w:firstLine="708"/>
              <w:jc w:val="center"/>
              <w:rPr>
                <w:b/>
              </w:rPr>
            </w:pPr>
            <w:r>
              <w:rPr>
                <w:b/>
              </w:rPr>
              <w:t>QUESTIONNAIRE</w:t>
            </w:r>
            <w:r w:rsidR="009D22E5">
              <w:rPr>
                <w:b/>
              </w:rPr>
              <w:t xml:space="preserve"> </w:t>
            </w:r>
          </w:p>
        </w:tc>
      </w:tr>
      <w:tr w:rsidR="009D22E5" w:rsidTr="002D7075">
        <w:tc>
          <w:tcPr>
            <w:tcW w:w="9524" w:type="dxa"/>
            <w:gridSpan w:val="3"/>
          </w:tcPr>
          <w:p w:rsidR="009D22E5" w:rsidRPr="004B6A20" w:rsidRDefault="009D22E5" w:rsidP="002D7075">
            <w:pPr>
              <w:rPr>
                <w:b/>
                <w:i/>
              </w:rPr>
            </w:pPr>
            <w:r w:rsidRPr="004B6A20">
              <w:rPr>
                <w:b/>
                <w:i/>
              </w:rPr>
              <w:t>In</w:t>
            </w:r>
            <w:r w:rsidR="0091434E">
              <w:rPr>
                <w:b/>
                <w:i/>
              </w:rPr>
              <w:t>struction for filling</w:t>
            </w:r>
            <w:r w:rsidRPr="004B6A20">
              <w:rPr>
                <w:b/>
                <w:i/>
              </w:rPr>
              <w:t>:</w:t>
            </w:r>
          </w:p>
          <w:p w:rsidR="009D22E5" w:rsidRDefault="0091434E" w:rsidP="009D22E5">
            <w:pPr>
              <w:pStyle w:val="ListParagraph"/>
              <w:numPr>
                <w:ilvl w:val="0"/>
                <w:numId w:val="2"/>
              </w:numPr>
            </w:pPr>
            <w:r>
              <w:t>This questionnaire is fiiled by teachers after the ending of training</w:t>
            </w:r>
          </w:p>
          <w:p w:rsidR="009D22E5" w:rsidRDefault="0091434E" w:rsidP="0091434E">
            <w:pPr>
              <w:pStyle w:val="ListParagraph"/>
              <w:numPr>
                <w:ilvl w:val="0"/>
                <w:numId w:val="2"/>
              </w:numPr>
            </w:pPr>
            <w:r>
              <w:t>Questionnaire must be filled electronically and submit it to the organizer of practical education at the school</w:t>
            </w:r>
          </w:p>
        </w:tc>
      </w:tr>
      <w:tr w:rsidR="009D22E5" w:rsidTr="002D7075">
        <w:tc>
          <w:tcPr>
            <w:tcW w:w="2896" w:type="dxa"/>
          </w:tcPr>
          <w:p w:rsidR="009D22E5" w:rsidRDefault="0091434E" w:rsidP="002D7075">
            <w:r>
              <w:t>Name</w:t>
            </w:r>
          </w:p>
          <w:p w:rsidR="009D22E5" w:rsidRDefault="009D22E5" w:rsidP="002D7075"/>
          <w:p w:rsidR="009D22E5" w:rsidRDefault="009D22E5" w:rsidP="002D7075"/>
        </w:tc>
        <w:tc>
          <w:tcPr>
            <w:tcW w:w="6628" w:type="dxa"/>
            <w:gridSpan w:val="2"/>
          </w:tcPr>
          <w:p w:rsidR="009D22E5" w:rsidRDefault="009D22E5" w:rsidP="002D7075"/>
        </w:tc>
      </w:tr>
      <w:tr w:rsidR="009D22E5" w:rsidTr="002D7075">
        <w:tc>
          <w:tcPr>
            <w:tcW w:w="2896" w:type="dxa"/>
          </w:tcPr>
          <w:p w:rsidR="009D22E5" w:rsidRDefault="0091434E" w:rsidP="002D7075">
            <w:r>
              <w:t>Surname</w:t>
            </w:r>
          </w:p>
          <w:p w:rsidR="009D22E5" w:rsidRDefault="009D22E5" w:rsidP="002D7075"/>
          <w:p w:rsidR="009D22E5" w:rsidRDefault="009D22E5" w:rsidP="002D7075"/>
        </w:tc>
        <w:tc>
          <w:tcPr>
            <w:tcW w:w="6628" w:type="dxa"/>
            <w:gridSpan w:val="2"/>
          </w:tcPr>
          <w:p w:rsidR="009D22E5" w:rsidRDefault="009D22E5" w:rsidP="002D7075"/>
        </w:tc>
      </w:tr>
      <w:tr w:rsidR="009D22E5" w:rsidTr="002D7075">
        <w:tc>
          <w:tcPr>
            <w:tcW w:w="2896" w:type="dxa"/>
          </w:tcPr>
          <w:p w:rsidR="009D22E5" w:rsidRDefault="0091434E" w:rsidP="002D7075">
            <w:r>
              <w:t>City</w:t>
            </w:r>
          </w:p>
          <w:p w:rsidR="009D22E5" w:rsidRDefault="009D22E5" w:rsidP="002D7075"/>
          <w:p w:rsidR="009D22E5" w:rsidRDefault="009D22E5" w:rsidP="002D7075"/>
        </w:tc>
        <w:tc>
          <w:tcPr>
            <w:tcW w:w="6628" w:type="dxa"/>
            <w:gridSpan w:val="2"/>
          </w:tcPr>
          <w:p w:rsidR="009D22E5" w:rsidRDefault="009D22E5" w:rsidP="002D7075"/>
        </w:tc>
      </w:tr>
      <w:tr w:rsidR="009D22E5" w:rsidTr="002D7075">
        <w:tc>
          <w:tcPr>
            <w:tcW w:w="2896" w:type="dxa"/>
          </w:tcPr>
          <w:p w:rsidR="009D22E5" w:rsidRDefault="0091434E" w:rsidP="002D7075">
            <w:r>
              <w:t>Name of school</w:t>
            </w:r>
          </w:p>
          <w:p w:rsidR="009D22E5" w:rsidRDefault="009D22E5" w:rsidP="002D7075"/>
          <w:p w:rsidR="009D22E5" w:rsidRDefault="009D22E5" w:rsidP="002D7075"/>
        </w:tc>
        <w:tc>
          <w:tcPr>
            <w:tcW w:w="6628" w:type="dxa"/>
            <w:gridSpan w:val="2"/>
          </w:tcPr>
          <w:p w:rsidR="009D22E5" w:rsidRDefault="009D22E5" w:rsidP="002D7075"/>
        </w:tc>
      </w:tr>
      <w:tr w:rsidR="009D22E5" w:rsidTr="002D7075">
        <w:tc>
          <w:tcPr>
            <w:tcW w:w="2896" w:type="dxa"/>
          </w:tcPr>
          <w:p w:rsidR="009D22E5" w:rsidRDefault="0091434E" w:rsidP="002D7075">
            <w:r>
              <w:t>Title of subject</w:t>
            </w:r>
          </w:p>
          <w:p w:rsidR="009D22E5" w:rsidRDefault="009D22E5" w:rsidP="002D7075"/>
          <w:p w:rsidR="009D22E5" w:rsidRDefault="009D22E5" w:rsidP="002D7075"/>
        </w:tc>
        <w:tc>
          <w:tcPr>
            <w:tcW w:w="6628" w:type="dxa"/>
            <w:gridSpan w:val="2"/>
          </w:tcPr>
          <w:p w:rsidR="009D22E5" w:rsidRDefault="009D22E5" w:rsidP="002D7075"/>
        </w:tc>
      </w:tr>
      <w:tr w:rsidR="009D22E5" w:rsidTr="002D7075">
        <w:tc>
          <w:tcPr>
            <w:tcW w:w="2896" w:type="dxa"/>
          </w:tcPr>
          <w:p w:rsidR="009D22E5" w:rsidRDefault="0091434E" w:rsidP="002D7075">
            <w:r>
              <w:t>Name of employet</w:t>
            </w:r>
          </w:p>
          <w:p w:rsidR="009D22E5" w:rsidRDefault="009D22E5" w:rsidP="002D7075"/>
          <w:p w:rsidR="009D22E5" w:rsidRDefault="009D22E5" w:rsidP="002D7075"/>
          <w:p w:rsidR="009D22E5" w:rsidRDefault="0091434E" w:rsidP="002D7075">
            <w:r>
              <w:t>Address</w:t>
            </w:r>
            <w:r w:rsidR="009D22E5">
              <w:t>:</w:t>
            </w:r>
          </w:p>
          <w:p w:rsidR="009D22E5" w:rsidRDefault="009D22E5" w:rsidP="002D7075"/>
          <w:p w:rsidR="009D22E5" w:rsidRDefault="009D22E5" w:rsidP="002D7075"/>
          <w:p w:rsidR="009D22E5" w:rsidRDefault="0091434E" w:rsidP="002D7075">
            <w:r>
              <w:t>Instruc</w:t>
            </w:r>
            <w:r w:rsidR="009D22E5">
              <w:t>tor:</w:t>
            </w:r>
          </w:p>
          <w:p w:rsidR="009D22E5" w:rsidRDefault="009D22E5" w:rsidP="002D7075"/>
          <w:p w:rsidR="009D22E5" w:rsidRDefault="009D22E5" w:rsidP="002D7075"/>
          <w:p w:rsidR="009D22E5" w:rsidRDefault="0091434E" w:rsidP="002D7075">
            <w:r>
              <w:t>T</w:t>
            </w:r>
            <w:r w:rsidR="009D22E5">
              <w:t>el.</w:t>
            </w:r>
            <w:r>
              <w:t>no. of Instructor</w:t>
            </w:r>
            <w:r w:rsidR="009D22E5">
              <w:t>:</w:t>
            </w:r>
          </w:p>
          <w:p w:rsidR="009D22E5" w:rsidRDefault="009D22E5" w:rsidP="002D7075"/>
          <w:p w:rsidR="009D22E5" w:rsidRDefault="009D22E5" w:rsidP="002D7075"/>
          <w:p w:rsidR="009D22E5" w:rsidRDefault="009D22E5" w:rsidP="002D7075">
            <w:r>
              <w:t xml:space="preserve">E-mail </w:t>
            </w:r>
            <w:r w:rsidR="0091434E">
              <w:t>of instructor:</w:t>
            </w:r>
          </w:p>
          <w:p w:rsidR="009D22E5" w:rsidRDefault="009D22E5" w:rsidP="002D7075"/>
          <w:p w:rsidR="009D22E5" w:rsidRDefault="009D22E5" w:rsidP="002D7075"/>
        </w:tc>
        <w:tc>
          <w:tcPr>
            <w:tcW w:w="6628" w:type="dxa"/>
            <w:gridSpan w:val="2"/>
          </w:tcPr>
          <w:p w:rsidR="009D22E5" w:rsidRDefault="009D22E5" w:rsidP="002D7075"/>
        </w:tc>
      </w:tr>
      <w:tr w:rsidR="009D22E5" w:rsidTr="002D7075">
        <w:tc>
          <w:tcPr>
            <w:tcW w:w="2896" w:type="dxa"/>
          </w:tcPr>
          <w:p w:rsidR="009D22E5" w:rsidRDefault="0091434E" w:rsidP="002D7075">
            <w:r>
              <w:t>The tasks you performed during the training</w:t>
            </w:r>
          </w:p>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tc>
        <w:tc>
          <w:tcPr>
            <w:tcW w:w="6628" w:type="dxa"/>
            <w:gridSpan w:val="2"/>
          </w:tcPr>
          <w:p w:rsidR="009D22E5" w:rsidRDefault="009D22E5" w:rsidP="002D7075"/>
        </w:tc>
      </w:tr>
      <w:tr w:rsidR="009D22E5" w:rsidTr="002D7075">
        <w:tc>
          <w:tcPr>
            <w:tcW w:w="2896" w:type="dxa"/>
          </w:tcPr>
          <w:p w:rsidR="009D22E5" w:rsidRDefault="0091434E" w:rsidP="002D7075">
            <w:r w:rsidRPr="0091434E">
              <w:t xml:space="preserve">Skills that you acquired </w:t>
            </w:r>
            <w:r w:rsidRPr="0091434E">
              <w:lastRenderedPageBreak/>
              <w:t>during training:</w:t>
            </w:r>
          </w:p>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tc>
        <w:tc>
          <w:tcPr>
            <w:tcW w:w="6628" w:type="dxa"/>
            <w:gridSpan w:val="2"/>
          </w:tcPr>
          <w:p w:rsidR="009D22E5" w:rsidRDefault="009D22E5" w:rsidP="002D7075"/>
        </w:tc>
      </w:tr>
      <w:tr w:rsidR="009D22E5" w:rsidTr="002D7075">
        <w:trPr>
          <w:trHeight w:val="1014"/>
        </w:trPr>
        <w:tc>
          <w:tcPr>
            <w:tcW w:w="2896" w:type="dxa"/>
          </w:tcPr>
          <w:p w:rsidR="009D22E5" w:rsidRDefault="0091434E" w:rsidP="002D7075">
            <w:r w:rsidRPr="0091434E">
              <w:t>What are the requirements of the employer you are not expecting?</w:t>
            </w:r>
          </w:p>
        </w:tc>
        <w:tc>
          <w:tcPr>
            <w:tcW w:w="6628" w:type="dxa"/>
            <w:gridSpan w:val="2"/>
          </w:tcPr>
          <w:p w:rsidR="009D22E5" w:rsidRDefault="009D22E5" w:rsidP="002D7075"/>
        </w:tc>
      </w:tr>
      <w:tr w:rsidR="009D22E5" w:rsidTr="002D7075">
        <w:tc>
          <w:tcPr>
            <w:tcW w:w="2896" w:type="dxa"/>
          </w:tcPr>
          <w:p w:rsidR="009D22E5" w:rsidRDefault="0091434E" w:rsidP="002D7075">
            <w:r w:rsidRPr="0091434E">
              <w:t xml:space="preserve">What will you suggest to </w:t>
            </w:r>
            <w:r>
              <w:t xml:space="preserve">change in the practical class of the subject </w:t>
            </w:r>
            <w:r w:rsidRPr="0091434E">
              <w:t>you are teaching?</w:t>
            </w:r>
          </w:p>
          <w:p w:rsidR="009D22E5" w:rsidRDefault="009D22E5" w:rsidP="002D7075"/>
        </w:tc>
        <w:tc>
          <w:tcPr>
            <w:tcW w:w="6628" w:type="dxa"/>
            <w:gridSpan w:val="2"/>
          </w:tcPr>
          <w:p w:rsidR="009D22E5" w:rsidRDefault="009D22E5" w:rsidP="002D7075"/>
        </w:tc>
      </w:tr>
      <w:tr w:rsidR="009D22E5" w:rsidTr="002D7075">
        <w:trPr>
          <w:trHeight w:val="708"/>
        </w:trPr>
        <w:tc>
          <w:tcPr>
            <w:tcW w:w="4762" w:type="dxa"/>
            <w:gridSpan w:val="2"/>
          </w:tcPr>
          <w:p w:rsidR="009D22E5" w:rsidRDefault="0091434E" w:rsidP="002D7075">
            <w:r w:rsidRPr="0091434E">
              <w:t>Score from 1 to 5 to evaluate how satisfied you are with the employer / instructor.</w:t>
            </w:r>
          </w:p>
          <w:p w:rsidR="00B649B6" w:rsidRDefault="00B649B6" w:rsidP="002D7075"/>
          <w:p w:rsidR="00B649B6" w:rsidRPr="00B649B6" w:rsidRDefault="00B649B6" w:rsidP="00B649B6">
            <w:pPr>
              <w:rPr>
                <w:i/>
              </w:rPr>
            </w:pPr>
            <w:r w:rsidRPr="00B649B6">
              <w:rPr>
                <w:i/>
              </w:rPr>
              <w:t>1-least satisfied</w:t>
            </w:r>
          </w:p>
          <w:p w:rsidR="009D22E5" w:rsidRDefault="00B649B6" w:rsidP="00B649B6">
            <w:r w:rsidRPr="00B649B6">
              <w:rPr>
                <w:i/>
              </w:rPr>
              <w:t>5-most satisfied</w:t>
            </w:r>
          </w:p>
        </w:tc>
        <w:tc>
          <w:tcPr>
            <w:tcW w:w="4762" w:type="dxa"/>
          </w:tcPr>
          <w:p w:rsidR="009D22E5" w:rsidRDefault="009D22E5" w:rsidP="002D7075">
            <w:pPr>
              <w:jc w:val="center"/>
            </w:pPr>
          </w:p>
          <w:p w:rsidR="009D22E5" w:rsidRDefault="009D22E5" w:rsidP="002D7075">
            <w:pPr>
              <w:jc w:val="center"/>
            </w:pPr>
          </w:p>
          <w:p w:rsidR="009D22E5" w:rsidRDefault="009D22E5" w:rsidP="002D7075">
            <w:pPr>
              <w:rPr>
                <w:b/>
              </w:rPr>
            </w:pPr>
            <w:r w:rsidRPr="008E3C74">
              <w:rPr>
                <w:b/>
              </w:rPr>
              <w:t xml:space="preserve">       </w:t>
            </w:r>
          </w:p>
          <w:p w:rsidR="009D22E5" w:rsidRPr="008E3C74" w:rsidRDefault="009D22E5" w:rsidP="002D7075">
            <w:pPr>
              <w:rPr>
                <w:b/>
              </w:rPr>
            </w:pPr>
            <w:r>
              <w:rPr>
                <w:b/>
              </w:rPr>
              <w:t xml:space="preserve">       </w:t>
            </w:r>
            <w:r w:rsidRPr="008E3C74">
              <w:rPr>
                <w:b/>
              </w:rPr>
              <w:t xml:space="preserve">        1             2             3             4              5</w:t>
            </w:r>
          </w:p>
        </w:tc>
      </w:tr>
      <w:tr w:rsidR="009D22E5" w:rsidTr="002D7075">
        <w:trPr>
          <w:trHeight w:val="1424"/>
        </w:trPr>
        <w:tc>
          <w:tcPr>
            <w:tcW w:w="4762" w:type="dxa"/>
            <w:gridSpan w:val="2"/>
          </w:tcPr>
          <w:p w:rsidR="009D22E5" w:rsidRDefault="00B649B6" w:rsidP="002D7075">
            <w:r>
              <w:t xml:space="preserve">Score </w:t>
            </w:r>
            <w:r w:rsidRPr="00B649B6">
              <w:t>from 1 to 5 to evaluate the usefulness of training</w:t>
            </w:r>
            <w:r w:rsidR="009D22E5">
              <w:t>.</w:t>
            </w:r>
          </w:p>
          <w:p w:rsidR="009D22E5" w:rsidRDefault="009D22E5" w:rsidP="002D7075">
            <w:pPr>
              <w:rPr>
                <w:i/>
              </w:rPr>
            </w:pPr>
          </w:p>
          <w:p w:rsidR="00B649B6" w:rsidRPr="00B649B6" w:rsidRDefault="00B649B6" w:rsidP="00B649B6">
            <w:pPr>
              <w:rPr>
                <w:i/>
              </w:rPr>
            </w:pPr>
            <w:r w:rsidRPr="00B649B6">
              <w:rPr>
                <w:i/>
              </w:rPr>
              <w:t>1-least satisfied</w:t>
            </w:r>
          </w:p>
          <w:p w:rsidR="009D22E5" w:rsidRPr="007037D8" w:rsidRDefault="00B649B6" w:rsidP="00B649B6">
            <w:pPr>
              <w:rPr>
                <w:i/>
              </w:rPr>
            </w:pPr>
            <w:r w:rsidRPr="00B649B6">
              <w:rPr>
                <w:i/>
              </w:rPr>
              <w:t>5-most satisfied</w:t>
            </w:r>
          </w:p>
        </w:tc>
        <w:tc>
          <w:tcPr>
            <w:tcW w:w="4762" w:type="dxa"/>
          </w:tcPr>
          <w:p w:rsidR="009D22E5" w:rsidRDefault="009D22E5" w:rsidP="002D7075">
            <w:pPr>
              <w:rPr>
                <w:b/>
              </w:rPr>
            </w:pPr>
            <w:r>
              <w:rPr>
                <w:b/>
              </w:rPr>
              <w:t xml:space="preserve">               </w:t>
            </w:r>
          </w:p>
          <w:p w:rsidR="009D22E5" w:rsidRDefault="009D22E5" w:rsidP="002D7075">
            <w:pPr>
              <w:rPr>
                <w:b/>
              </w:rPr>
            </w:pPr>
            <w:r>
              <w:rPr>
                <w:b/>
              </w:rPr>
              <w:t xml:space="preserve">               </w:t>
            </w:r>
          </w:p>
          <w:p w:rsidR="009D22E5" w:rsidRPr="008E3C74" w:rsidRDefault="009D22E5" w:rsidP="002D7075">
            <w:pPr>
              <w:rPr>
                <w:b/>
              </w:rPr>
            </w:pPr>
            <w:r>
              <w:rPr>
                <w:b/>
              </w:rPr>
              <w:t xml:space="preserve">               </w:t>
            </w:r>
            <w:r w:rsidRPr="008E3C74">
              <w:rPr>
                <w:b/>
              </w:rPr>
              <w:t>1             2             3             4              5</w:t>
            </w:r>
          </w:p>
        </w:tc>
      </w:tr>
      <w:tr w:rsidR="009D22E5" w:rsidTr="002D7075">
        <w:tc>
          <w:tcPr>
            <w:tcW w:w="2896" w:type="dxa"/>
          </w:tcPr>
          <w:p w:rsidR="009D22E5" w:rsidRDefault="00B649B6" w:rsidP="002D7075">
            <w:r w:rsidRPr="00B649B6">
              <w:t>Your suggestion for impr</w:t>
            </w:r>
            <w:r>
              <w:t>oving training in the next cycle</w:t>
            </w:r>
          </w:p>
        </w:tc>
        <w:tc>
          <w:tcPr>
            <w:tcW w:w="6628" w:type="dxa"/>
            <w:gridSpan w:val="2"/>
          </w:tcPr>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p w:rsidR="009D22E5" w:rsidRDefault="009D22E5" w:rsidP="002D7075"/>
        </w:tc>
      </w:tr>
      <w:tr w:rsidR="009D22E5" w:rsidTr="002D7075">
        <w:trPr>
          <w:trHeight w:val="1061"/>
        </w:trPr>
        <w:tc>
          <w:tcPr>
            <w:tcW w:w="9524" w:type="dxa"/>
            <w:gridSpan w:val="3"/>
          </w:tcPr>
          <w:p w:rsidR="009D22E5" w:rsidRDefault="00B649B6" w:rsidP="002D7075">
            <w:r>
              <w:t>Signature of teacher</w:t>
            </w:r>
          </w:p>
        </w:tc>
      </w:tr>
    </w:tbl>
    <w:p w:rsidR="009D22E5" w:rsidRDefault="009D22E5" w:rsidP="009D22E5"/>
    <w:p w:rsidR="009D22E5" w:rsidRDefault="009D22E5" w:rsidP="009D22E5"/>
    <w:p w:rsidR="009D22E5" w:rsidRDefault="009D22E5" w:rsidP="009D22E5">
      <w:pPr>
        <w:rPr>
          <w:b/>
          <w:sz w:val="24"/>
          <w:szCs w:val="24"/>
        </w:rPr>
      </w:pPr>
    </w:p>
    <w:p w:rsidR="009D22E5" w:rsidRDefault="009D22E5" w:rsidP="009D22E5">
      <w:pPr>
        <w:rPr>
          <w:b/>
          <w:sz w:val="24"/>
          <w:szCs w:val="24"/>
        </w:rPr>
      </w:pPr>
    </w:p>
    <w:p w:rsidR="009D22E5" w:rsidRPr="00BC15FA" w:rsidRDefault="009D22E5" w:rsidP="009D22E5">
      <w:pPr>
        <w:rPr>
          <w:b/>
          <w:sz w:val="24"/>
          <w:szCs w:val="24"/>
        </w:rPr>
      </w:pPr>
    </w:p>
    <w:p w:rsidR="002D7075" w:rsidRPr="009D22E5" w:rsidRDefault="002D7075" w:rsidP="009D22E5"/>
    <w:sectPr w:rsidR="002D7075" w:rsidRPr="009D22E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08D" w:rsidRDefault="00E5208D">
      <w:pPr>
        <w:spacing w:after="0" w:line="240" w:lineRule="auto"/>
      </w:pPr>
      <w:r>
        <w:separator/>
      </w:r>
    </w:p>
  </w:endnote>
  <w:endnote w:type="continuationSeparator" w:id="0">
    <w:p w:rsidR="00E5208D" w:rsidRDefault="00E5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08D" w:rsidRDefault="00E5208D">
      <w:pPr>
        <w:spacing w:after="0" w:line="240" w:lineRule="auto"/>
      </w:pPr>
      <w:r>
        <w:separator/>
      </w:r>
    </w:p>
  </w:footnote>
  <w:footnote w:type="continuationSeparator" w:id="0">
    <w:p w:rsidR="00E5208D" w:rsidRDefault="00E52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A2" w:rsidRDefault="002B5E39">
    <w:pPr>
      <w:pStyle w:val="Header"/>
    </w:pPr>
    <w:sdt>
      <w:sdtPr>
        <w:id w:val="1230878555"/>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834" o:spid="_x0000_s2049" type="#_x0000_t136" style="position:absolute;margin-left:0;margin-top:0;width:399.7pt;height:239.8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Pr="00416AC1">
      <w:rPr>
        <w:lang w:eastAsia="en-GB"/>
      </w:rPr>
      <w:drawing>
        <wp:anchor distT="0" distB="828040" distL="114300" distR="114300" simplePos="0" relativeHeight="251659776" behindDoc="0" locked="0" layoutInCell="1" allowOverlap="1" wp14:anchorId="40628F0A" wp14:editId="20164BB0">
          <wp:simplePos x="0" y="0"/>
          <wp:positionH relativeFrom="page">
            <wp:posOffset>899795</wp:posOffset>
          </wp:positionH>
          <wp:positionV relativeFrom="page">
            <wp:posOffset>448945</wp:posOffset>
          </wp:positionV>
          <wp:extent cx="2129246" cy="926828"/>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9246" cy="92682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9755C"/>
    <w:multiLevelType w:val="hybridMultilevel"/>
    <w:tmpl w:val="41361F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361D3D7D"/>
    <w:multiLevelType w:val="hybridMultilevel"/>
    <w:tmpl w:val="00B2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65DB7"/>
    <w:multiLevelType w:val="hybridMultilevel"/>
    <w:tmpl w:val="D9E0E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534F5400"/>
    <w:multiLevelType w:val="hybridMultilevel"/>
    <w:tmpl w:val="8E445E8A"/>
    <w:lvl w:ilvl="0" w:tplc="C6645E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201A0"/>
    <w:multiLevelType w:val="hybridMultilevel"/>
    <w:tmpl w:val="1FD203D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27"/>
    <w:rsid w:val="00010F7F"/>
    <w:rsid w:val="00012E4A"/>
    <w:rsid w:val="00020EE0"/>
    <w:rsid w:val="00046E5B"/>
    <w:rsid w:val="000F0592"/>
    <w:rsid w:val="001022EB"/>
    <w:rsid w:val="001218E3"/>
    <w:rsid w:val="0018427E"/>
    <w:rsid w:val="001D5635"/>
    <w:rsid w:val="00200E28"/>
    <w:rsid w:val="0021600F"/>
    <w:rsid w:val="002B0157"/>
    <w:rsid w:val="002B2926"/>
    <w:rsid w:val="002B5E39"/>
    <w:rsid w:val="002D7075"/>
    <w:rsid w:val="002E6992"/>
    <w:rsid w:val="00314ADB"/>
    <w:rsid w:val="003C5F74"/>
    <w:rsid w:val="00512FA2"/>
    <w:rsid w:val="00514174"/>
    <w:rsid w:val="005C1F73"/>
    <w:rsid w:val="0060134F"/>
    <w:rsid w:val="0075675C"/>
    <w:rsid w:val="00762E72"/>
    <w:rsid w:val="00774A13"/>
    <w:rsid w:val="007F6F79"/>
    <w:rsid w:val="008C349A"/>
    <w:rsid w:val="0091434E"/>
    <w:rsid w:val="00926EFD"/>
    <w:rsid w:val="00933494"/>
    <w:rsid w:val="009D22E5"/>
    <w:rsid w:val="00A06684"/>
    <w:rsid w:val="00A6504C"/>
    <w:rsid w:val="00B313E1"/>
    <w:rsid w:val="00B32C12"/>
    <w:rsid w:val="00B649B6"/>
    <w:rsid w:val="00BE7863"/>
    <w:rsid w:val="00C45106"/>
    <w:rsid w:val="00C56829"/>
    <w:rsid w:val="00C96546"/>
    <w:rsid w:val="00CA48E1"/>
    <w:rsid w:val="00CF636C"/>
    <w:rsid w:val="00D10CA5"/>
    <w:rsid w:val="00D220C2"/>
    <w:rsid w:val="00D95610"/>
    <w:rsid w:val="00E00967"/>
    <w:rsid w:val="00E447B5"/>
    <w:rsid w:val="00E5208D"/>
    <w:rsid w:val="00F4567A"/>
    <w:rsid w:val="00F67DCF"/>
    <w:rsid w:val="00FB6B27"/>
    <w:rsid w:val="00FD1FB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40655E8-1F55-4356-A2DF-00E14361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2E5"/>
    <w:pPr>
      <w:spacing w:before="100" w:beforeAutospacing="1" w:after="100" w:afterAutospacing="1" w:line="240" w:lineRule="auto"/>
    </w:pPr>
    <w:rPr>
      <w:rFonts w:ascii="Times New Roman" w:eastAsia="Times New Roman" w:hAnsi="Times New Roman" w:cs="Times New Roman"/>
      <w:sz w:val="24"/>
      <w:szCs w:val="24"/>
      <w:lang w:eastAsia="sr-Latn-ME"/>
    </w:rPr>
  </w:style>
  <w:style w:type="table" w:styleId="TableGrid">
    <w:name w:val="Table Grid"/>
    <w:basedOn w:val="TableNormal"/>
    <w:uiPriority w:val="59"/>
    <w:rsid w:val="009D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2E5"/>
    <w:pPr>
      <w:ind w:left="720"/>
      <w:contextualSpacing/>
    </w:pPr>
  </w:style>
  <w:style w:type="paragraph" w:styleId="Header">
    <w:name w:val="header"/>
    <w:basedOn w:val="Normal"/>
    <w:link w:val="HeaderChar"/>
    <w:uiPriority w:val="99"/>
    <w:unhideWhenUsed/>
    <w:rsid w:val="009D2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2E5"/>
  </w:style>
  <w:style w:type="paragraph" w:styleId="Footer">
    <w:name w:val="footer"/>
    <w:basedOn w:val="Normal"/>
    <w:link w:val="FooterChar"/>
    <w:uiPriority w:val="99"/>
    <w:unhideWhenUsed/>
    <w:rsid w:val="009D2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2E5"/>
  </w:style>
  <w:style w:type="paragraph" w:styleId="BalloonText">
    <w:name w:val="Balloon Text"/>
    <w:basedOn w:val="Normal"/>
    <w:link w:val="BalloonTextChar"/>
    <w:uiPriority w:val="99"/>
    <w:semiHidden/>
    <w:unhideWhenUsed/>
    <w:rsid w:val="009D2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2E5"/>
    <w:rPr>
      <w:rFonts w:ascii="Tahoma" w:hAnsi="Tahoma" w:cs="Tahoma"/>
      <w:sz w:val="16"/>
      <w:szCs w:val="16"/>
    </w:rPr>
  </w:style>
  <w:style w:type="character" w:customStyle="1" w:styleId="shorttext">
    <w:name w:val="short_text"/>
    <w:basedOn w:val="DefaultParagraphFont"/>
    <w:rsid w:val="00A65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9088">
      <w:bodyDiv w:val="1"/>
      <w:marLeft w:val="0"/>
      <w:marRight w:val="0"/>
      <w:marTop w:val="0"/>
      <w:marBottom w:val="0"/>
      <w:divBdr>
        <w:top w:val="none" w:sz="0" w:space="0" w:color="auto"/>
        <w:left w:val="none" w:sz="0" w:space="0" w:color="auto"/>
        <w:bottom w:val="none" w:sz="0" w:space="0" w:color="auto"/>
        <w:right w:val="none" w:sz="0" w:space="0" w:color="auto"/>
      </w:divBdr>
    </w:div>
    <w:div w:id="206532366">
      <w:bodyDiv w:val="1"/>
      <w:marLeft w:val="0"/>
      <w:marRight w:val="0"/>
      <w:marTop w:val="0"/>
      <w:marBottom w:val="0"/>
      <w:divBdr>
        <w:top w:val="none" w:sz="0" w:space="0" w:color="auto"/>
        <w:left w:val="none" w:sz="0" w:space="0" w:color="auto"/>
        <w:bottom w:val="none" w:sz="0" w:space="0" w:color="auto"/>
        <w:right w:val="none" w:sz="0" w:space="0" w:color="auto"/>
      </w:divBdr>
    </w:div>
    <w:div w:id="862477928">
      <w:bodyDiv w:val="1"/>
      <w:marLeft w:val="0"/>
      <w:marRight w:val="0"/>
      <w:marTop w:val="0"/>
      <w:marBottom w:val="0"/>
      <w:divBdr>
        <w:top w:val="none" w:sz="0" w:space="0" w:color="auto"/>
        <w:left w:val="none" w:sz="0" w:space="0" w:color="auto"/>
        <w:bottom w:val="none" w:sz="0" w:space="0" w:color="auto"/>
        <w:right w:val="none" w:sz="0" w:space="0" w:color="auto"/>
      </w:divBdr>
    </w:div>
    <w:div w:id="15641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mulic\Desktop\obu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r-Latn-ME"/>
              <a:t>Evaluation of uselfulness</a:t>
            </a:r>
            <a:r>
              <a:rPr lang="sr-Latn-ME" baseline="0"/>
              <a:t> of this training</a:t>
            </a:r>
            <a:endParaRPr lang="sr-Latn-ME"/>
          </a:p>
        </c:rich>
      </c:tx>
      <c:layout>
        <c:manualLayout>
          <c:xMode val="edge"/>
          <c:yMode val="edge"/>
          <c:x val="0.16751752205528306"/>
          <c:y val="4.3410660018472623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Sheet2!$B$11</c:f>
              <c:strCache>
                <c:ptCount val="1"/>
                <c:pt idx="0">
                  <c:v>br nastavnika</c:v>
                </c:pt>
              </c:strCache>
            </c:strRef>
          </c:tx>
          <c:val>
            <c:numRef>
              <c:f>Sheet2!$B$12:$B$16</c:f>
              <c:numCache>
                <c:formatCode>General</c:formatCode>
                <c:ptCount val="5"/>
                <c:pt idx="0">
                  <c:v>1</c:v>
                </c:pt>
                <c:pt idx="1">
                  <c:v>1</c:v>
                </c:pt>
                <c:pt idx="2">
                  <c:v>9</c:v>
                </c:pt>
                <c:pt idx="3">
                  <c:v>15</c:v>
                </c:pt>
                <c:pt idx="4">
                  <c:v>72</c:v>
                </c:pt>
              </c:numCache>
            </c:numRef>
          </c:val>
        </c:ser>
        <c:ser>
          <c:idx val="1"/>
          <c:order val="1"/>
          <c:tx>
            <c:strRef>
              <c:f>Sheet2!$C$11</c:f>
              <c:strCache>
                <c:ptCount val="1"/>
                <c:pt idx="0">
                  <c:v>ocjene</c:v>
                </c:pt>
              </c:strCache>
            </c:strRef>
          </c:tx>
          <c:val>
            <c:numRef>
              <c:f>Sheet2!$C$12:$C$16</c:f>
              <c:numCache>
                <c:formatCode>General</c:formatCode>
                <c:ptCount val="5"/>
                <c:pt idx="0">
                  <c:v>1</c:v>
                </c:pt>
                <c:pt idx="1">
                  <c:v>2</c:v>
                </c:pt>
                <c:pt idx="2">
                  <c:v>3</c:v>
                </c:pt>
                <c:pt idx="3">
                  <c:v>4</c:v>
                </c:pt>
                <c:pt idx="4">
                  <c:v>5</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492E7AED</Template>
  <TotalTime>3</TotalTime>
  <Pages>13</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Mulic</dc:creator>
  <cp:lastModifiedBy>Denise Loughran</cp:lastModifiedBy>
  <cp:revision>4</cp:revision>
  <dcterms:created xsi:type="dcterms:W3CDTF">2018-08-14T12:11:00Z</dcterms:created>
  <dcterms:modified xsi:type="dcterms:W3CDTF">2018-08-14T12:29:00Z</dcterms:modified>
</cp:coreProperties>
</file>