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977DE" w14:textId="77777777" w:rsidR="00BC0DC8" w:rsidRPr="008D764E" w:rsidRDefault="00BC0DC8" w:rsidP="00BC0DC8">
      <w:pPr>
        <w:tabs>
          <w:tab w:val="left" w:pos="1785"/>
        </w:tabs>
      </w:pPr>
    </w:p>
    <w:p w14:paraId="07C86F4C" w14:textId="77777777" w:rsidR="00BC0DC8" w:rsidRPr="008D764E" w:rsidRDefault="00BC0DC8" w:rsidP="00BC0DC8">
      <w:pPr>
        <w:tabs>
          <w:tab w:val="left" w:pos="178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49"/>
      </w:tblGrid>
      <w:tr w:rsidR="00BC0DC8" w:rsidRPr="008D764E" w14:paraId="2D863ADB" w14:textId="77777777" w:rsidTr="00983B58">
        <w:trPr>
          <w:trHeight w:val="547"/>
        </w:trPr>
        <w:tc>
          <w:tcPr>
            <w:tcW w:w="9396" w:type="dxa"/>
            <w:gridSpan w:val="2"/>
            <w:shd w:val="clear" w:color="auto" w:fill="CCFFCC"/>
          </w:tcPr>
          <w:p w14:paraId="2F625C99" w14:textId="77777777" w:rsidR="003E5BFD" w:rsidRDefault="003E5BFD" w:rsidP="003E5BFD">
            <w:pPr>
              <w:jc w:val="center"/>
              <w:rPr>
                <w:b/>
                <w:lang w:val="en-US"/>
              </w:rPr>
            </w:pPr>
          </w:p>
          <w:p w14:paraId="6B8736F1" w14:textId="77777777" w:rsidR="005500A1" w:rsidRDefault="005500A1" w:rsidP="003E5BFD">
            <w:pPr>
              <w:jc w:val="center"/>
              <w:rPr>
                <w:b/>
                <w:lang w:val="en-US"/>
              </w:rPr>
            </w:pPr>
            <w:r w:rsidRPr="005500A1">
              <w:rPr>
                <w:b/>
                <w:lang w:val="en-US"/>
              </w:rPr>
              <w:t xml:space="preserve">ERI SEE </w:t>
            </w:r>
            <w:r w:rsidR="002F3A53">
              <w:rPr>
                <w:b/>
                <w:lang w:val="en-US"/>
              </w:rPr>
              <w:t xml:space="preserve">SECRETARIAT </w:t>
            </w:r>
            <w:r w:rsidRPr="005500A1">
              <w:rPr>
                <w:b/>
                <w:lang w:val="en-US"/>
              </w:rPr>
              <w:t>LAUNCH</w:t>
            </w:r>
            <w:r w:rsidR="00D83CA6">
              <w:rPr>
                <w:b/>
                <w:lang w:val="en-US"/>
              </w:rPr>
              <w:t>ING</w:t>
            </w:r>
            <w:r w:rsidRPr="005500A1">
              <w:rPr>
                <w:b/>
                <w:lang w:val="en-US"/>
              </w:rPr>
              <w:t xml:space="preserve"> AND</w:t>
            </w:r>
            <w:r w:rsidR="003E5BFD">
              <w:rPr>
                <w:b/>
                <w:lang w:val="en-US"/>
              </w:rPr>
              <w:t xml:space="preserve"> </w:t>
            </w:r>
            <w:r w:rsidRPr="005500A1">
              <w:rPr>
                <w:b/>
                <w:lang w:val="en-US"/>
              </w:rPr>
              <w:t>THEMATIC CONFERENCE</w:t>
            </w:r>
            <w:r w:rsidR="003E5BFD">
              <w:rPr>
                <w:b/>
                <w:lang w:val="en-US"/>
              </w:rPr>
              <w:t>:</w:t>
            </w:r>
          </w:p>
          <w:p w14:paraId="3D53A1D4" w14:textId="77777777" w:rsidR="006B49CE" w:rsidRDefault="006B49CE" w:rsidP="005500A1">
            <w:pPr>
              <w:jc w:val="center"/>
              <w:rPr>
                <w:b/>
                <w:lang w:val="en-US"/>
              </w:rPr>
            </w:pPr>
          </w:p>
          <w:p w14:paraId="4C74199B" w14:textId="77777777" w:rsidR="006B49CE" w:rsidRPr="003D752F" w:rsidRDefault="00681429" w:rsidP="005500A1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bookmarkStart w:id="0" w:name="_GoBack"/>
            <w:r w:rsidRPr="003D752F">
              <w:rPr>
                <w:b/>
                <w:i/>
                <w:sz w:val="24"/>
                <w:szCs w:val="24"/>
                <w:lang w:val="en-US"/>
              </w:rPr>
              <w:t>VISION OF REGIONAL COOPERATION FOR QUALITY EDUCATION AND TRAINING</w:t>
            </w:r>
            <w:bookmarkEnd w:id="0"/>
            <w:r w:rsidRPr="003D752F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14:paraId="1D07361D" w14:textId="77777777" w:rsidR="001F3B97" w:rsidRPr="003D752F" w:rsidRDefault="001F3B97" w:rsidP="005500A1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8B3B21B" w14:textId="77777777" w:rsidR="001F3B97" w:rsidRDefault="001F3B97" w:rsidP="005500A1">
            <w:pPr>
              <w:jc w:val="center"/>
              <w:rPr>
                <w:b/>
              </w:rPr>
            </w:pPr>
            <w:r>
              <w:rPr>
                <w:b/>
              </w:rPr>
              <w:t>Hosted by the Ministry of Education, Science and Technological Development</w:t>
            </w:r>
            <w:r w:rsidR="00D83CA6">
              <w:rPr>
                <w:b/>
              </w:rPr>
              <w:t xml:space="preserve"> (MESTD)</w:t>
            </w:r>
            <w:r>
              <w:rPr>
                <w:b/>
              </w:rPr>
              <w:t xml:space="preserve"> of the Republic of Serbia </w:t>
            </w:r>
          </w:p>
          <w:p w14:paraId="60C478CB" w14:textId="77777777" w:rsidR="001F3B97" w:rsidRDefault="001F3B97" w:rsidP="005500A1">
            <w:pPr>
              <w:jc w:val="center"/>
              <w:rPr>
                <w:b/>
              </w:rPr>
            </w:pPr>
            <w:r>
              <w:rPr>
                <w:b/>
              </w:rPr>
              <w:t>and</w:t>
            </w:r>
          </w:p>
          <w:p w14:paraId="6C5AEC6B" w14:textId="77777777" w:rsidR="001F3B97" w:rsidRPr="005500A1" w:rsidRDefault="001F3B97" w:rsidP="005500A1">
            <w:pPr>
              <w:jc w:val="center"/>
              <w:rPr>
                <w:b/>
              </w:rPr>
            </w:pPr>
            <w:r>
              <w:rPr>
                <w:b/>
              </w:rPr>
              <w:t>Education Reform Initiative of South Eastern Europe</w:t>
            </w:r>
            <w:r w:rsidR="00D83CA6">
              <w:rPr>
                <w:b/>
              </w:rPr>
              <w:t xml:space="preserve"> (ERI SEE)</w:t>
            </w:r>
          </w:p>
          <w:p w14:paraId="772CBB8E" w14:textId="77777777" w:rsidR="005500A1" w:rsidRDefault="005500A1" w:rsidP="007B4D8E">
            <w:pPr>
              <w:rPr>
                <w:lang w:val="en-US"/>
              </w:rPr>
            </w:pPr>
          </w:p>
          <w:p w14:paraId="0A242C01" w14:textId="77777777" w:rsidR="006B49CE" w:rsidRPr="00486FA4" w:rsidRDefault="00486FA4" w:rsidP="002F3A53">
            <w:pPr>
              <w:jc w:val="center"/>
              <w:rPr>
                <w:b/>
                <w:lang w:val="en-US"/>
              </w:rPr>
            </w:pPr>
            <w:r w:rsidRPr="00486FA4">
              <w:rPr>
                <w:b/>
                <w:lang w:val="en-US"/>
              </w:rPr>
              <w:t>26</w:t>
            </w:r>
            <w:r w:rsidRPr="00486FA4">
              <w:rPr>
                <w:b/>
                <w:vertAlign w:val="superscript"/>
                <w:lang w:val="en-US"/>
              </w:rPr>
              <w:t>th</w:t>
            </w:r>
            <w:r w:rsidRPr="00486FA4">
              <w:rPr>
                <w:b/>
                <w:lang w:val="en-US"/>
              </w:rPr>
              <w:t xml:space="preserve"> October</w:t>
            </w:r>
            <w:r w:rsidR="006B49CE" w:rsidRPr="00486FA4">
              <w:rPr>
                <w:b/>
                <w:lang w:val="en-US"/>
              </w:rPr>
              <w:t xml:space="preserve"> 2018</w:t>
            </w:r>
          </w:p>
          <w:p w14:paraId="28B8C7C1" w14:textId="77777777" w:rsidR="002F3A53" w:rsidRDefault="002F3A53" w:rsidP="002F3A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Venue</w:t>
            </w:r>
            <w:r w:rsidR="00D221E0">
              <w:rPr>
                <w:lang w:val="en-US"/>
              </w:rPr>
              <w:t>: the</w:t>
            </w:r>
            <w:r>
              <w:rPr>
                <w:lang w:val="en-US"/>
              </w:rPr>
              <w:t xml:space="preserve"> </w:t>
            </w:r>
            <w:r w:rsidR="008831CF">
              <w:rPr>
                <w:lang w:val="en-US"/>
              </w:rPr>
              <w:t>Hyatt</w:t>
            </w:r>
            <w:r w:rsidR="00D83CA6">
              <w:rPr>
                <w:lang w:val="en-US"/>
              </w:rPr>
              <w:t xml:space="preserve"> </w:t>
            </w:r>
            <w:r w:rsidR="00D221E0">
              <w:rPr>
                <w:lang w:val="en-US"/>
              </w:rPr>
              <w:t xml:space="preserve">Hotel </w:t>
            </w:r>
            <w:r w:rsidR="00D83CA6">
              <w:rPr>
                <w:lang w:val="en-US"/>
              </w:rPr>
              <w:t>(</w:t>
            </w:r>
            <w:proofErr w:type="spellStart"/>
            <w:r w:rsidR="00D83CA6">
              <w:rPr>
                <w:lang w:val="en-US"/>
              </w:rPr>
              <w:t>Milentija</w:t>
            </w:r>
            <w:proofErr w:type="spellEnd"/>
            <w:r w:rsidR="00D83CA6">
              <w:rPr>
                <w:lang w:val="en-US"/>
              </w:rPr>
              <w:t xml:space="preserve"> </w:t>
            </w:r>
            <w:proofErr w:type="spellStart"/>
            <w:r w:rsidR="00D83CA6">
              <w:rPr>
                <w:lang w:val="en-US"/>
              </w:rPr>
              <w:t>Popovića</w:t>
            </w:r>
            <w:proofErr w:type="spellEnd"/>
            <w:r w:rsidR="00D83CA6">
              <w:rPr>
                <w:lang w:val="en-US"/>
              </w:rPr>
              <w:t xml:space="preserve"> 5)</w:t>
            </w:r>
            <w:r w:rsidR="00D221E0">
              <w:rPr>
                <w:lang w:val="en-US"/>
              </w:rPr>
              <w:t>, Belgrade, Serbia</w:t>
            </w:r>
          </w:p>
          <w:p w14:paraId="53D40317" w14:textId="77777777" w:rsidR="002F3A53" w:rsidRDefault="002F3A53" w:rsidP="002F3A53">
            <w:pPr>
              <w:jc w:val="center"/>
              <w:rPr>
                <w:lang w:val="en-US"/>
              </w:rPr>
            </w:pPr>
          </w:p>
          <w:p w14:paraId="07876A3E" w14:textId="77777777" w:rsidR="00274E14" w:rsidRPr="008D764E" w:rsidRDefault="00BC0DC8" w:rsidP="001B7EC7">
            <w:pPr>
              <w:jc w:val="center"/>
              <w:rPr>
                <w:b/>
              </w:rPr>
            </w:pPr>
            <w:r w:rsidRPr="008D764E">
              <w:rPr>
                <w:b/>
              </w:rPr>
              <w:t>AGENDA</w:t>
            </w:r>
            <w:r w:rsidR="00486FA4">
              <w:rPr>
                <w:b/>
              </w:rPr>
              <w:t xml:space="preserve"> </w:t>
            </w:r>
          </w:p>
          <w:p w14:paraId="71037AAD" w14:textId="77777777" w:rsidR="00BC0DC8" w:rsidRPr="008D764E" w:rsidRDefault="00BC0DC8" w:rsidP="00BE2188">
            <w:pPr>
              <w:jc w:val="center"/>
            </w:pPr>
          </w:p>
        </w:tc>
      </w:tr>
      <w:tr w:rsidR="00C81A0C" w:rsidRPr="008D764E" w14:paraId="56EEC3E8" w14:textId="77777777" w:rsidTr="006872DB">
        <w:trPr>
          <w:trHeight w:val="547"/>
        </w:trPr>
        <w:tc>
          <w:tcPr>
            <w:tcW w:w="9396" w:type="dxa"/>
            <w:gridSpan w:val="2"/>
            <w:shd w:val="clear" w:color="auto" w:fill="auto"/>
          </w:tcPr>
          <w:p w14:paraId="121F5439" w14:textId="30E9FFF3" w:rsidR="00C81A0C" w:rsidRPr="00C81A0C" w:rsidRDefault="00C81A0C" w:rsidP="00C81A0C">
            <w:pPr>
              <w:jc w:val="center"/>
              <w:rPr>
                <w:b/>
                <w:i/>
                <w:lang w:val="en-US"/>
              </w:rPr>
            </w:pPr>
            <w:r w:rsidRPr="00C81A0C">
              <w:rPr>
                <w:b/>
                <w:i/>
                <w:lang w:val="en-US"/>
              </w:rPr>
              <w:t>25</w:t>
            </w:r>
            <w:r w:rsidRPr="00C81A0C">
              <w:rPr>
                <w:b/>
                <w:i/>
                <w:vertAlign w:val="superscript"/>
                <w:lang w:val="en-US"/>
              </w:rPr>
              <w:t>th</w:t>
            </w:r>
            <w:r w:rsidRPr="00C81A0C">
              <w:rPr>
                <w:b/>
                <w:i/>
                <w:lang w:val="en-US"/>
              </w:rPr>
              <w:t xml:space="preserve"> October 2018</w:t>
            </w:r>
          </w:p>
        </w:tc>
      </w:tr>
      <w:tr w:rsidR="004112B7" w:rsidRPr="008D764E" w14:paraId="3837159B" w14:textId="77777777" w:rsidTr="0011441B">
        <w:trPr>
          <w:trHeight w:val="547"/>
        </w:trPr>
        <w:tc>
          <w:tcPr>
            <w:tcW w:w="2547" w:type="dxa"/>
            <w:shd w:val="clear" w:color="auto" w:fill="auto"/>
          </w:tcPr>
          <w:p w14:paraId="118CAEB7" w14:textId="77777777" w:rsidR="004112B7" w:rsidRDefault="004112B7" w:rsidP="00D221E0">
            <w:pPr>
              <w:rPr>
                <w:b/>
                <w:lang w:val="en-US"/>
              </w:rPr>
            </w:pPr>
            <w:bookmarkStart w:id="1" w:name="_Hlk522625210"/>
            <w:bookmarkStart w:id="2" w:name="_Hlk493512604"/>
          </w:p>
          <w:p w14:paraId="5D175D13" w14:textId="77777777" w:rsidR="004112B7" w:rsidRDefault="004112B7" w:rsidP="0011441B">
            <w:pPr>
              <w:jc w:val="center"/>
              <w:rPr>
                <w:b/>
                <w:lang w:val="en-US"/>
              </w:rPr>
            </w:pPr>
          </w:p>
          <w:p w14:paraId="645A7D63" w14:textId="77777777" w:rsidR="004112B7" w:rsidRDefault="004112B7" w:rsidP="0011441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18:00 – 19:30</w:t>
            </w:r>
          </w:p>
          <w:p w14:paraId="7E8936D9" w14:textId="77777777" w:rsidR="004112B7" w:rsidRPr="00CB319E" w:rsidRDefault="004112B7" w:rsidP="0011441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849" w:type="dxa"/>
            <w:shd w:val="clear" w:color="auto" w:fill="auto"/>
          </w:tcPr>
          <w:p w14:paraId="710A14A5" w14:textId="77777777" w:rsidR="004112B7" w:rsidRDefault="004112B7" w:rsidP="0011441B">
            <w:pPr>
              <w:rPr>
                <w:lang w:val="en-US"/>
              </w:rPr>
            </w:pPr>
            <w:r>
              <w:rPr>
                <w:lang w:val="en-US"/>
              </w:rPr>
              <w:t>Arrival of the participants</w:t>
            </w:r>
          </w:p>
          <w:p w14:paraId="2AC6FAD9" w14:textId="77777777" w:rsidR="004112B7" w:rsidRDefault="004112B7" w:rsidP="0011441B">
            <w:pPr>
              <w:rPr>
                <w:lang w:val="en-US"/>
              </w:rPr>
            </w:pPr>
          </w:p>
          <w:p w14:paraId="2E9228E1" w14:textId="77777777" w:rsidR="004112B7" w:rsidRPr="006765A9" w:rsidRDefault="004112B7" w:rsidP="0011441B">
            <w:pPr>
              <w:rPr>
                <w:lang w:val="en-US"/>
              </w:rPr>
            </w:pPr>
            <w:r>
              <w:rPr>
                <w:lang w:val="en-US"/>
              </w:rPr>
              <w:t>Belgrade sightseeing (optional tour)</w:t>
            </w:r>
          </w:p>
        </w:tc>
      </w:tr>
      <w:tr w:rsidR="004112B7" w:rsidRPr="008D764E" w14:paraId="516BC0BE" w14:textId="77777777" w:rsidTr="0011441B">
        <w:trPr>
          <w:trHeight w:val="547"/>
        </w:trPr>
        <w:tc>
          <w:tcPr>
            <w:tcW w:w="2547" w:type="dxa"/>
            <w:shd w:val="clear" w:color="auto" w:fill="auto"/>
          </w:tcPr>
          <w:p w14:paraId="3444BB4B" w14:textId="77777777" w:rsidR="004112B7" w:rsidRPr="00CB319E" w:rsidRDefault="004112B7" w:rsidP="0011441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20:00</w:t>
            </w:r>
          </w:p>
        </w:tc>
        <w:tc>
          <w:tcPr>
            <w:tcW w:w="6849" w:type="dxa"/>
            <w:shd w:val="clear" w:color="auto" w:fill="auto"/>
          </w:tcPr>
          <w:p w14:paraId="4BD1F9DF" w14:textId="77777777" w:rsidR="004112B7" w:rsidRPr="006765A9" w:rsidRDefault="004112B7" w:rsidP="0011441B">
            <w:pPr>
              <w:rPr>
                <w:lang w:val="en-US"/>
              </w:rPr>
            </w:pPr>
            <w:r>
              <w:rPr>
                <w:lang w:val="en-US"/>
              </w:rPr>
              <w:t>Official dinner</w:t>
            </w:r>
          </w:p>
        </w:tc>
      </w:tr>
      <w:tr w:rsidR="00C81A0C" w:rsidRPr="008D764E" w14:paraId="3DB4E10D" w14:textId="77777777" w:rsidTr="00983B58">
        <w:trPr>
          <w:trHeight w:val="547"/>
        </w:trPr>
        <w:tc>
          <w:tcPr>
            <w:tcW w:w="9396" w:type="dxa"/>
            <w:gridSpan w:val="2"/>
            <w:shd w:val="clear" w:color="auto" w:fill="CCFFCC"/>
          </w:tcPr>
          <w:p w14:paraId="4E0F5822" w14:textId="1950FD77" w:rsidR="00C81A0C" w:rsidRPr="00D75FC6" w:rsidRDefault="00C81A0C" w:rsidP="007B4D8E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26</w:t>
            </w:r>
            <w:r w:rsidRPr="00C81A0C">
              <w:rPr>
                <w:b/>
                <w:i/>
                <w:vertAlign w:val="superscript"/>
                <w:lang w:val="en-US"/>
              </w:rPr>
              <w:t>th</w:t>
            </w:r>
            <w:r>
              <w:rPr>
                <w:b/>
                <w:i/>
                <w:lang w:val="en-US"/>
              </w:rPr>
              <w:t xml:space="preserve"> October 2018</w:t>
            </w:r>
          </w:p>
        </w:tc>
      </w:tr>
      <w:bookmarkEnd w:id="1"/>
      <w:tr w:rsidR="00027878" w:rsidRPr="008D764E" w14:paraId="589378FA" w14:textId="77777777" w:rsidTr="00983B58">
        <w:trPr>
          <w:trHeight w:val="547"/>
        </w:trPr>
        <w:tc>
          <w:tcPr>
            <w:tcW w:w="9396" w:type="dxa"/>
            <w:gridSpan w:val="2"/>
            <w:shd w:val="clear" w:color="auto" w:fill="CCFFCC"/>
          </w:tcPr>
          <w:p w14:paraId="2DCE25F8" w14:textId="7A6EB7F5" w:rsidR="00CB319E" w:rsidRPr="00D75FC6" w:rsidRDefault="007B4D8E" w:rsidP="007B4D8E">
            <w:pPr>
              <w:jc w:val="center"/>
              <w:rPr>
                <w:b/>
                <w:i/>
                <w:lang w:val="en-US"/>
              </w:rPr>
            </w:pPr>
            <w:r w:rsidRPr="00D75FC6">
              <w:rPr>
                <w:b/>
                <w:i/>
                <w:lang w:val="en-US"/>
              </w:rPr>
              <w:t xml:space="preserve">ERI SEE </w:t>
            </w:r>
            <w:r w:rsidR="00F149F3">
              <w:rPr>
                <w:b/>
                <w:i/>
                <w:lang w:val="en-US"/>
              </w:rPr>
              <w:t xml:space="preserve">SECRETARIAT </w:t>
            </w:r>
            <w:r w:rsidRPr="00D75FC6">
              <w:rPr>
                <w:b/>
                <w:i/>
                <w:lang w:val="en-US"/>
              </w:rPr>
              <w:t>OFFICIAL LAUNCH</w:t>
            </w:r>
          </w:p>
        </w:tc>
      </w:tr>
      <w:tr w:rsidR="004112B7" w:rsidRPr="008D764E" w14:paraId="0B7F2739" w14:textId="77777777" w:rsidTr="00062EF6">
        <w:trPr>
          <w:trHeight w:val="547"/>
        </w:trPr>
        <w:tc>
          <w:tcPr>
            <w:tcW w:w="2547" w:type="dxa"/>
            <w:shd w:val="clear" w:color="auto" w:fill="auto"/>
          </w:tcPr>
          <w:p w14:paraId="2C94FF84" w14:textId="77777777" w:rsidR="004112B7" w:rsidRDefault="004112B7" w:rsidP="00CB319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9:00 – 9:30</w:t>
            </w:r>
          </w:p>
        </w:tc>
        <w:tc>
          <w:tcPr>
            <w:tcW w:w="6849" w:type="dxa"/>
            <w:shd w:val="clear" w:color="auto" w:fill="auto"/>
          </w:tcPr>
          <w:p w14:paraId="6B1B259F" w14:textId="77777777" w:rsidR="004112B7" w:rsidRDefault="004112B7" w:rsidP="00027878">
            <w:pPr>
              <w:rPr>
                <w:lang w:val="en-US"/>
              </w:rPr>
            </w:pPr>
            <w:r>
              <w:rPr>
                <w:lang w:val="en-US"/>
              </w:rPr>
              <w:t>Registration of participants</w:t>
            </w:r>
          </w:p>
        </w:tc>
      </w:tr>
      <w:bookmarkEnd w:id="2"/>
      <w:tr w:rsidR="004C15B3" w:rsidRPr="008D764E" w14:paraId="4F39071B" w14:textId="77777777" w:rsidTr="00062EF6">
        <w:trPr>
          <w:trHeight w:val="547"/>
        </w:trPr>
        <w:tc>
          <w:tcPr>
            <w:tcW w:w="2547" w:type="dxa"/>
            <w:shd w:val="clear" w:color="auto" w:fill="auto"/>
          </w:tcPr>
          <w:p w14:paraId="28105CE5" w14:textId="77777777" w:rsidR="004C15B3" w:rsidRPr="00CB319E" w:rsidRDefault="002F3A53" w:rsidP="00CB319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9:</w:t>
            </w:r>
            <w:r w:rsidR="004112B7">
              <w:rPr>
                <w:b/>
                <w:lang w:val="en-US"/>
              </w:rPr>
              <w:t>3</w:t>
            </w:r>
            <w:r>
              <w:rPr>
                <w:b/>
                <w:lang w:val="en-US"/>
              </w:rPr>
              <w:t xml:space="preserve">0 – </w:t>
            </w:r>
            <w:r w:rsidR="004112B7">
              <w:rPr>
                <w:b/>
                <w:lang w:val="en-US"/>
              </w:rPr>
              <w:t>10:00</w:t>
            </w:r>
          </w:p>
        </w:tc>
        <w:tc>
          <w:tcPr>
            <w:tcW w:w="6849" w:type="dxa"/>
            <w:shd w:val="clear" w:color="auto" w:fill="auto"/>
          </w:tcPr>
          <w:p w14:paraId="16C896F5" w14:textId="77777777" w:rsidR="0026150F" w:rsidRDefault="0026150F" w:rsidP="00027878">
            <w:pPr>
              <w:rPr>
                <w:lang w:val="en-US"/>
              </w:rPr>
            </w:pPr>
            <w:r>
              <w:rPr>
                <w:lang w:val="en-US"/>
              </w:rPr>
              <w:t>We</w:t>
            </w:r>
            <w:r w:rsidR="00D30FF8">
              <w:rPr>
                <w:lang w:val="en-US"/>
              </w:rPr>
              <w:t>l</w:t>
            </w:r>
            <w:r>
              <w:rPr>
                <w:lang w:val="en-US"/>
              </w:rPr>
              <w:t>coming addresses and opening of the Conference</w:t>
            </w:r>
          </w:p>
          <w:p w14:paraId="2853FFB6" w14:textId="77777777" w:rsidR="0026150F" w:rsidRDefault="0026150F" w:rsidP="00027878">
            <w:pPr>
              <w:rPr>
                <w:lang w:val="en-US"/>
              </w:rPr>
            </w:pPr>
          </w:p>
          <w:p w14:paraId="3985A044" w14:textId="77777777" w:rsidR="0026150F" w:rsidRPr="00014AA3" w:rsidRDefault="0026150F" w:rsidP="00014AA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lang w:val="en-US"/>
              </w:rPr>
            </w:pPr>
            <w:r w:rsidRPr="00014AA3">
              <w:rPr>
                <w:lang w:val="en-US"/>
              </w:rPr>
              <w:t>E</w:t>
            </w:r>
            <w:r w:rsidR="00014AA3" w:rsidRPr="00014AA3">
              <w:rPr>
                <w:lang w:val="en-US"/>
              </w:rPr>
              <w:t xml:space="preserve">ducation </w:t>
            </w:r>
            <w:r w:rsidRPr="00014AA3">
              <w:rPr>
                <w:lang w:val="en-US"/>
              </w:rPr>
              <w:t>R</w:t>
            </w:r>
            <w:r w:rsidR="00014AA3" w:rsidRPr="00014AA3">
              <w:rPr>
                <w:lang w:val="en-US"/>
              </w:rPr>
              <w:t xml:space="preserve">eform </w:t>
            </w:r>
            <w:r w:rsidRPr="00014AA3">
              <w:rPr>
                <w:lang w:val="en-US"/>
              </w:rPr>
              <w:t>I</w:t>
            </w:r>
            <w:r w:rsidR="00014AA3" w:rsidRPr="00014AA3">
              <w:rPr>
                <w:lang w:val="en-US"/>
              </w:rPr>
              <w:t xml:space="preserve">nitiative of </w:t>
            </w:r>
            <w:r w:rsidRPr="00014AA3">
              <w:rPr>
                <w:lang w:val="en-US"/>
              </w:rPr>
              <w:t>S</w:t>
            </w:r>
            <w:r w:rsidR="00014AA3" w:rsidRPr="00014AA3">
              <w:rPr>
                <w:lang w:val="en-US"/>
              </w:rPr>
              <w:t xml:space="preserve">outh </w:t>
            </w:r>
            <w:r w:rsidRPr="00014AA3">
              <w:rPr>
                <w:lang w:val="en-US"/>
              </w:rPr>
              <w:t>E</w:t>
            </w:r>
            <w:r w:rsidR="00014AA3" w:rsidRPr="00014AA3">
              <w:rPr>
                <w:lang w:val="en-US"/>
              </w:rPr>
              <w:t xml:space="preserve">astern </w:t>
            </w:r>
            <w:r w:rsidRPr="00014AA3">
              <w:rPr>
                <w:lang w:val="en-US"/>
              </w:rPr>
              <w:t>E</w:t>
            </w:r>
            <w:r w:rsidR="00014AA3" w:rsidRPr="00014AA3">
              <w:rPr>
                <w:lang w:val="en-US"/>
              </w:rPr>
              <w:t>urope (ERI SEE)</w:t>
            </w:r>
            <w:r w:rsidR="00A37B4B">
              <w:rPr>
                <w:lang w:val="en-US"/>
              </w:rPr>
              <w:t xml:space="preserve">, </w:t>
            </w:r>
            <w:proofErr w:type="spellStart"/>
            <w:r w:rsidR="00A37B4B">
              <w:rPr>
                <w:lang w:val="en-US"/>
              </w:rPr>
              <w:t>Ms</w:t>
            </w:r>
            <w:proofErr w:type="spellEnd"/>
            <w:r w:rsidR="00A37B4B">
              <w:rPr>
                <w:lang w:val="en-US"/>
              </w:rPr>
              <w:t xml:space="preserve"> Tina </w:t>
            </w:r>
            <w:proofErr w:type="spellStart"/>
            <w:r w:rsidR="00A37B4B">
              <w:rPr>
                <w:lang w:val="en-US"/>
              </w:rPr>
              <w:t>Šarić</w:t>
            </w:r>
            <w:proofErr w:type="spellEnd"/>
            <w:r w:rsidR="00A37B4B">
              <w:rPr>
                <w:lang w:val="en-US"/>
              </w:rPr>
              <w:t>, Director</w:t>
            </w:r>
          </w:p>
          <w:p w14:paraId="56621E8D" w14:textId="77777777" w:rsidR="00014AA3" w:rsidRDefault="00014AA3" w:rsidP="00014AA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lang w:val="en-US"/>
              </w:rPr>
            </w:pPr>
            <w:r w:rsidRPr="00014AA3">
              <w:rPr>
                <w:lang w:val="en-US"/>
              </w:rPr>
              <w:t>Regional Cooperation Council (RCC)</w:t>
            </w:r>
            <w:r w:rsidR="00EA2305">
              <w:rPr>
                <w:lang w:val="en-US"/>
              </w:rPr>
              <w:t xml:space="preserve"> </w:t>
            </w:r>
            <w:r w:rsidR="00A37B4B">
              <w:rPr>
                <w:lang w:val="en-US"/>
              </w:rPr>
              <w:t>–</w:t>
            </w:r>
            <w:r w:rsidR="00EA2305">
              <w:rPr>
                <w:lang w:val="en-US"/>
              </w:rPr>
              <w:t xml:space="preserve"> </w:t>
            </w:r>
            <w:proofErr w:type="spellStart"/>
            <w:r w:rsidR="00A37B4B">
              <w:rPr>
                <w:lang w:val="en-US"/>
              </w:rPr>
              <w:t>Mr</w:t>
            </w:r>
            <w:proofErr w:type="spellEnd"/>
            <w:r w:rsidR="00A37B4B">
              <w:rPr>
                <w:lang w:val="en-US"/>
              </w:rPr>
              <w:t xml:space="preserve"> Goran </w:t>
            </w:r>
            <w:proofErr w:type="spellStart"/>
            <w:r w:rsidR="00A37B4B">
              <w:rPr>
                <w:lang w:val="en-US"/>
              </w:rPr>
              <w:t>Svilanović</w:t>
            </w:r>
            <w:proofErr w:type="spellEnd"/>
            <w:r w:rsidR="00A37B4B">
              <w:rPr>
                <w:lang w:val="en-US"/>
              </w:rPr>
              <w:t>, Secretary General</w:t>
            </w:r>
          </w:p>
          <w:p w14:paraId="0D3AFCDD" w14:textId="77777777" w:rsidR="003B39FC" w:rsidRPr="00014AA3" w:rsidRDefault="003B39FC" w:rsidP="00014AA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European Training Foundation (ETF) – </w:t>
            </w:r>
            <w:proofErr w:type="spellStart"/>
            <w:r>
              <w:rPr>
                <w:lang w:val="en-US"/>
              </w:rPr>
              <w:t>Mr</w:t>
            </w:r>
            <w:proofErr w:type="spellEnd"/>
            <w:r>
              <w:rPr>
                <w:lang w:val="en-US"/>
              </w:rPr>
              <w:t xml:space="preserve"> Cesare Onestini, Director</w:t>
            </w:r>
          </w:p>
          <w:p w14:paraId="2B036482" w14:textId="4B958708" w:rsidR="0026150F" w:rsidRPr="00014AA3" w:rsidRDefault="00014AA3" w:rsidP="00014AA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lang w:val="en-US"/>
              </w:rPr>
            </w:pPr>
            <w:r w:rsidRPr="00014AA3">
              <w:rPr>
                <w:lang w:val="en-US"/>
              </w:rPr>
              <w:t>European Commission (EC)</w:t>
            </w:r>
            <w:r>
              <w:rPr>
                <w:lang w:val="en-US"/>
              </w:rPr>
              <w:t xml:space="preserve"> – </w:t>
            </w:r>
            <w:proofErr w:type="spellStart"/>
            <w:r w:rsidR="00D83CA6">
              <w:rPr>
                <w:lang w:val="en-US"/>
              </w:rPr>
              <w:t>Ms</w:t>
            </w:r>
            <w:proofErr w:type="spellEnd"/>
            <w:r w:rsidR="00D83CA6">
              <w:rPr>
                <w:lang w:val="en-US"/>
              </w:rPr>
              <w:t xml:space="preserve"> </w:t>
            </w:r>
            <w:proofErr w:type="spellStart"/>
            <w:r w:rsidR="00D83CA6">
              <w:rPr>
                <w:lang w:val="en-US"/>
              </w:rPr>
              <w:t>Antoaneta</w:t>
            </w:r>
            <w:proofErr w:type="spellEnd"/>
            <w:r w:rsidR="00D83CA6">
              <w:rPr>
                <w:lang w:val="en-US"/>
              </w:rPr>
              <w:t xml:space="preserve"> </w:t>
            </w:r>
            <w:proofErr w:type="spellStart"/>
            <w:r w:rsidR="00D83CA6">
              <w:rPr>
                <w:lang w:val="en-US"/>
              </w:rPr>
              <w:t>Angelova-Krasteva</w:t>
            </w:r>
            <w:proofErr w:type="spellEnd"/>
            <w:r w:rsidR="00D83CA6">
              <w:rPr>
                <w:lang w:val="en-US"/>
              </w:rPr>
              <w:t xml:space="preserve"> </w:t>
            </w:r>
          </w:p>
          <w:p w14:paraId="3C3387DF" w14:textId="3F5C44B2" w:rsidR="00936F16" w:rsidRDefault="00936F16" w:rsidP="00014AA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lang w:val="en-US"/>
              </w:rPr>
            </w:pPr>
            <w:r w:rsidRPr="00014AA3">
              <w:rPr>
                <w:lang w:val="en-US"/>
              </w:rPr>
              <w:t>Ministry of Education, Science and Technological Development</w:t>
            </w:r>
            <w:r w:rsidR="00014AA3" w:rsidRPr="00014AA3">
              <w:rPr>
                <w:lang w:val="en-US"/>
              </w:rPr>
              <w:t xml:space="preserve"> (</w:t>
            </w:r>
            <w:proofErr w:type="spellStart"/>
            <w:r w:rsidR="00014AA3" w:rsidRPr="00014AA3">
              <w:rPr>
                <w:lang w:val="en-US"/>
              </w:rPr>
              <w:t>M</w:t>
            </w:r>
            <w:r w:rsidR="006A035E">
              <w:rPr>
                <w:lang w:val="en-US"/>
              </w:rPr>
              <w:t>o</w:t>
            </w:r>
            <w:r w:rsidR="00014AA3" w:rsidRPr="00014AA3">
              <w:rPr>
                <w:lang w:val="en-US"/>
              </w:rPr>
              <w:t>ESTD</w:t>
            </w:r>
            <w:proofErr w:type="spellEnd"/>
            <w:r w:rsidR="00014AA3" w:rsidRPr="00014AA3">
              <w:rPr>
                <w:lang w:val="en-US"/>
              </w:rPr>
              <w:t>), Minister</w:t>
            </w:r>
            <w:r w:rsidRPr="00014AA3">
              <w:rPr>
                <w:lang w:val="en-US"/>
              </w:rPr>
              <w:t xml:space="preserve"> </w:t>
            </w:r>
            <w:proofErr w:type="spellStart"/>
            <w:r w:rsidR="00F37735">
              <w:rPr>
                <w:lang w:val="en-US"/>
              </w:rPr>
              <w:t>Mr</w:t>
            </w:r>
            <w:proofErr w:type="spellEnd"/>
            <w:r w:rsidR="00F37735">
              <w:rPr>
                <w:lang w:val="en-US"/>
              </w:rPr>
              <w:t xml:space="preserve"> </w:t>
            </w:r>
            <w:proofErr w:type="spellStart"/>
            <w:r w:rsidR="00F37735">
              <w:rPr>
                <w:lang w:val="en-US"/>
              </w:rPr>
              <w:t>Šarčević</w:t>
            </w:r>
            <w:proofErr w:type="spellEnd"/>
            <w:r w:rsidR="00F37735">
              <w:rPr>
                <w:lang w:val="en-US"/>
              </w:rPr>
              <w:t xml:space="preserve"> </w:t>
            </w:r>
            <w:r w:rsidRPr="00014AA3">
              <w:rPr>
                <w:lang w:val="en-US"/>
              </w:rPr>
              <w:t xml:space="preserve">– </w:t>
            </w:r>
            <w:r w:rsidR="00BC441C">
              <w:rPr>
                <w:lang w:val="en-US"/>
              </w:rPr>
              <w:t>O</w:t>
            </w:r>
            <w:r w:rsidRPr="00014AA3">
              <w:rPr>
                <w:lang w:val="en-US"/>
              </w:rPr>
              <w:t>fficial opening</w:t>
            </w:r>
          </w:p>
          <w:p w14:paraId="1FF05C24" w14:textId="77777777" w:rsidR="004112B7" w:rsidRPr="00014AA3" w:rsidRDefault="004112B7" w:rsidP="00D221E0">
            <w:pPr>
              <w:pStyle w:val="ListParagraph"/>
              <w:spacing w:after="0" w:line="240" w:lineRule="auto"/>
              <w:rPr>
                <w:lang w:val="en-US"/>
              </w:rPr>
            </w:pPr>
          </w:p>
          <w:p w14:paraId="630B9AA8" w14:textId="39C6D3C1" w:rsidR="006765A9" w:rsidRPr="00B91C06" w:rsidRDefault="004518A8" w:rsidP="00936F16">
            <w:pPr>
              <w:rPr>
                <w:i/>
                <w:lang w:val="en-US"/>
              </w:rPr>
            </w:pPr>
            <w:r w:rsidRPr="00B91C06">
              <w:rPr>
                <w:i/>
                <w:lang w:val="en-US"/>
              </w:rPr>
              <w:lastRenderedPageBreak/>
              <w:t xml:space="preserve">Moderator: </w:t>
            </w:r>
            <w:proofErr w:type="spellStart"/>
            <w:r w:rsidRPr="00B91C06">
              <w:rPr>
                <w:i/>
                <w:lang w:val="en-US"/>
              </w:rPr>
              <w:t>Ms</w:t>
            </w:r>
            <w:proofErr w:type="spellEnd"/>
            <w:r w:rsidRPr="00B91C06">
              <w:rPr>
                <w:i/>
                <w:lang w:val="en-US"/>
              </w:rPr>
              <w:t xml:space="preserve"> </w:t>
            </w:r>
            <w:proofErr w:type="spellStart"/>
            <w:r w:rsidRPr="00B91C06">
              <w:rPr>
                <w:i/>
                <w:lang w:val="en-US"/>
              </w:rPr>
              <w:t>Jelena</w:t>
            </w:r>
            <w:proofErr w:type="spellEnd"/>
            <w:r w:rsidRPr="00B91C06">
              <w:rPr>
                <w:i/>
                <w:lang w:val="en-US"/>
              </w:rPr>
              <w:t xml:space="preserve"> </w:t>
            </w:r>
            <w:proofErr w:type="spellStart"/>
            <w:r w:rsidRPr="00B91C06">
              <w:rPr>
                <w:i/>
                <w:lang w:val="en-US"/>
              </w:rPr>
              <w:t>Marković</w:t>
            </w:r>
            <w:proofErr w:type="spellEnd"/>
          </w:p>
        </w:tc>
      </w:tr>
      <w:tr w:rsidR="00936F16" w:rsidRPr="008D764E" w14:paraId="3F6ACA63" w14:textId="77777777" w:rsidTr="00E6678E">
        <w:trPr>
          <w:trHeight w:val="547"/>
        </w:trPr>
        <w:tc>
          <w:tcPr>
            <w:tcW w:w="2547" w:type="dxa"/>
            <w:shd w:val="clear" w:color="auto" w:fill="auto"/>
          </w:tcPr>
          <w:p w14:paraId="59D27C1C" w14:textId="77777777" w:rsidR="00936F16" w:rsidRDefault="004112B7" w:rsidP="00E667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10:00</w:t>
            </w:r>
            <w:r w:rsidR="00D30FF8">
              <w:rPr>
                <w:b/>
                <w:lang w:val="en-US"/>
              </w:rPr>
              <w:t>0 – 1</w:t>
            </w:r>
            <w:r>
              <w:rPr>
                <w:b/>
                <w:lang w:val="en-US"/>
              </w:rPr>
              <w:t>1</w:t>
            </w:r>
            <w:r w:rsidR="00D30FF8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>00</w:t>
            </w:r>
          </w:p>
        </w:tc>
        <w:tc>
          <w:tcPr>
            <w:tcW w:w="6849" w:type="dxa"/>
            <w:shd w:val="clear" w:color="auto" w:fill="auto"/>
          </w:tcPr>
          <w:p w14:paraId="7AF02E30" w14:textId="77777777" w:rsidR="00936F16" w:rsidRDefault="00014AA3" w:rsidP="00E6678E">
            <w:pPr>
              <w:rPr>
                <w:lang w:val="en-US"/>
              </w:rPr>
            </w:pPr>
            <w:r>
              <w:rPr>
                <w:lang w:val="en-US"/>
              </w:rPr>
              <w:t>Setting the context of regional cooperation:</w:t>
            </w:r>
          </w:p>
          <w:p w14:paraId="6B28D67B" w14:textId="77777777" w:rsidR="00014AA3" w:rsidRDefault="00014AA3" w:rsidP="00E6678E">
            <w:pPr>
              <w:rPr>
                <w:lang w:val="en-US"/>
              </w:rPr>
            </w:pPr>
          </w:p>
          <w:p w14:paraId="18B90E05" w14:textId="70BCA640" w:rsidR="00D83CA6" w:rsidRDefault="00D83CA6" w:rsidP="00D83CA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lang w:val="en-US"/>
              </w:rPr>
            </w:pPr>
            <w:r w:rsidRPr="00BC441C">
              <w:rPr>
                <w:i/>
                <w:lang w:val="en-US"/>
              </w:rPr>
              <w:t>Quality education – What does it mean</w:t>
            </w:r>
            <w:r>
              <w:rPr>
                <w:lang w:val="en-US"/>
              </w:rPr>
              <w:t>?</w:t>
            </w:r>
            <w:r w:rsidR="00BC441C">
              <w:rPr>
                <w:lang w:val="en-US"/>
              </w:rPr>
              <w:t xml:space="preserve">, </w:t>
            </w:r>
            <w:r w:rsidR="00E82EFA">
              <w:rPr>
                <w:lang w:val="en-US"/>
              </w:rPr>
              <w:t xml:space="preserve">Tanja </w:t>
            </w:r>
            <w:proofErr w:type="spellStart"/>
            <w:r w:rsidR="00E82EFA">
              <w:rPr>
                <w:lang w:val="en-US"/>
              </w:rPr>
              <w:t>Bastianic</w:t>
            </w:r>
            <w:proofErr w:type="spellEnd"/>
            <w:r w:rsidR="00E82EFA">
              <w:rPr>
                <w:lang w:val="en-US"/>
              </w:rPr>
              <w:t>, Policy Analyst, Organization for Economic Cooperation and Development (OECD)</w:t>
            </w:r>
          </w:p>
          <w:p w14:paraId="0E5B877F" w14:textId="7EBC8588" w:rsidR="004112B7" w:rsidRPr="00BC441C" w:rsidRDefault="00014AA3" w:rsidP="00BC441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lang w:val="en-US"/>
              </w:rPr>
            </w:pPr>
            <w:r w:rsidRPr="00BC441C">
              <w:rPr>
                <w:i/>
                <w:lang w:val="en-US"/>
              </w:rPr>
              <w:t>Fostering national developments through regional cooperation on the example of Nordic cooperation framework</w:t>
            </w:r>
            <w:r w:rsidR="00CC4CD9">
              <w:rPr>
                <w:i/>
                <w:lang w:val="en-US"/>
              </w:rPr>
              <w:t xml:space="preserve">, </w:t>
            </w:r>
            <w:r w:rsidR="00E82EFA">
              <w:rPr>
                <w:lang w:val="en-US"/>
              </w:rPr>
              <w:t xml:space="preserve">Helle Glen Petersen, </w:t>
            </w:r>
            <w:r w:rsidR="00C50336" w:rsidRPr="00191872">
              <w:rPr>
                <w:lang w:val="en-US"/>
              </w:rPr>
              <w:t xml:space="preserve">Nordic Council </w:t>
            </w:r>
            <w:r w:rsidR="00D83CA6" w:rsidRPr="00191872">
              <w:rPr>
                <w:lang w:val="en-US"/>
              </w:rPr>
              <w:t xml:space="preserve">of Ministers </w:t>
            </w:r>
            <w:r w:rsidR="00C50336" w:rsidRPr="00191872">
              <w:rPr>
                <w:lang w:val="en-US"/>
              </w:rPr>
              <w:t>Secretariat</w:t>
            </w:r>
          </w:p>
          <w:p w14:paraId="3FC3C6B8" w14:textId="77777777" w:rsidR="00936F16" w:rsidRDefault="00936F16" w:rsidP="00D221E0">
            <w:pPr>
              <w:rPr>
                <w:lang w:val="en-US"/>
              </w:rPr>
            </w:pPr>
          </w:p>
          <w:p w14:paraId="33BC1A96" w14:textId="77777777" w:rsidR="004518A8" w:rsidRPr="00B91C06" w:rsidRDefault="004518A8" w:rsidP="00D221E0">
            <w:pPr>
              <w:rPr>
                <w:i/>
                <w:lang w:val="en-US"/>
              </w:rPr>
            </w:pPr>
            <w:r w:rsidRPr="00B91C06">
              <w:rPr>
                <w:i/>
                <w:lang w:val="en-US"/>
              </w:rPr>
              <w:t xml:space="preserve">Moderator: </w:t>
            </w:r>
            <w:proofErr w:type="spellStart"/>
            <w:r w:rsidRPr="00B91C06">
              <w:rPr>
                <w:i/>
                <w:lang w:val="en-US"/>
              </w:rPr>
              <w:t>Ms</w:t>
            </w:r>
            <w:proofErr w:type="spellEnd"/>
            <w:r w:rsidRPr="00B91C06">
              <w:rPr>
                <w:i/>
                <w:lang w:val="en-US"/>
              </w:rPr>
              <w:t xml:space="preserve"> </w:t>
            </w:r>
            <w:proofErr w:type="spellStart"/>
            <w:r w:rsidRPr="00B91C06">
              <w:rPr>
                <w:i/>
                <w:lang w:val="en-US"/>
              </w:rPr>
              <w:t>Jelena</w:t>
            </w:r>
            <w:proofErr w:type="spellEnd"/>
            <w:r w:rsidRPr="00B91C06">
              <w:rPr>
                <w:i/>
                <w:lang w:val="en-US"/>
              </w:rPr>
              <w:t xml:space="preserve"> </w:t>
            </w:r>
            <w:proofErr w:type="spellStart"/>
            <w:r w:rsidRPr="00B91C06">
              <w:rPr>
                <w:i/>
                <w:lang w:val="en-US"/>
              </w:rPr>
              <w:t>Marković</w:t>
            </w:r>
            <w:proofErr w:type="spellEnd"/>
          </w:p>
          <w:p w14:paraId="6869D705" w14:textId="721BE8BA" w:rsidR="004518A8" w:rsidRPr="00C361BD" w:rsidRDefault="004518A8" w:rsidP="00D221E0">
            <w:pPr>
              <w:rPr>
                <w:lang w:val="en-US"/>
              </w:rPr>
            </w:pPr>
          </w:p>
        </w:tc>
      </w:tr>
      <w:tr w:rsidR="00C53DB5" w:rsidRPr="008D764E" w14:paraId="05D7C67B" w14:textId="77777777" w:rsidTr="00E6678E">
        <w:trPr>
          <w:trHeight w:val="547"/>
        </w:trPr>
        <w:tc>
          <w:tcPr>
            <w:tcW w:w="2547" w:type="dxa"/>
            <w:shd w:val="clear" w:color="auto" w:fill="auto"/>
          </w:tcPr>
          <w:p w14:paraId="7EE2FD32" w14:textId="77777777" w:rsidR="00C53DB5" w:rsidRPr="00CB319E" w:rsidRDefault="00D30FF8" w:rsidP="00E667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4112B7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:</w:t>
            </w:r>
            <w:r w:rsidR="00127F12">
              <w:rPr>
                <w:b/>
                <w:lang w:val="en-US"/>
              </w:rPr>
              <w:t>0</w:t>
            </w:r>
            <w:r>
              <w:rPr>
                <w:b/>
                <w:lang w:val="en-US"/>
              </w:rPr>
              <w:t>0</w:t>
            </w:r>
            <w:r w:rsidR="00C53DB5">
              <w:rPr>
                <w:b/>
                <w:lang w:val="en-US"/>
              </w:rPr>
              <w:t xml:space="preserve"> – 1</w:t>
            </w:r>
            <w:r w:rsidR="004112B7">
              <w:rPr>
                <w:b/>
                <w:lang w:val="en-US"/>
              </w:rPr>
              <w:t>2</w:t>
            </w:r>
            <w:r>
              <w:rPr>
                <w:b/>
                <w:lang w:val="en-US"/>
              </w:rPr>
              <w:t>:</w:t>
            </w:r>
            <w:r w:rsidR="00127F12">
              <w:rPr>
                <w:b/>
                <w:lang w:val="en-US"/>
              </w:rPr>
              <w:t>0</w:t>
            </w:r>
            <w:r>
              <w:rPr>
                <w:b/>
                <w:lang w:val="en-US"/>
              </w:rPr>
              <w:t>0</w:t>
            </w:r>
          </w:p>
        </w:tc>
        <w:tc>
          <w:tcPr>
            <w:tcW w:w="6849" w:type="dxa"/>
            <w:shd w:val="clear" w:color="auto" w:fill="auto"/>
          </w:tcPr>
          <w:p w14:paraId="65186112" w14:textId="1C0CD151" w:rsidR="00C53DB5" w:rsidRDefault="00C53DB5" w:rsidP="00E6678E">
            <w:pPr>
              <w:rPr>
                <w:i/>
                <w:lang w:val="en-US"/>
              </w:rPr>
            </w:pPr>
            <w:r>
              <w:rPr>
                <w:lang w:val="en-US"/>
              </w:rPr>
              <w:t xml:space="preserve">Ministerial Panel – </w:t>
            </w:r>
            <w:r w:rsidR="00936F16" w:rsidRPr="00936F16">
              <w:rPr>
                <w:i/>
                <w:lang w:val="en-US"/>
              </w:rPr>
              <w:t>Vision of regional cooperation for quality in education</w:t>
            </w:r>
            <w:r w:rsidR="00936F16">
              <w:rPr>
                <w:lang w:val="en-US"/>
              </w:rPr>
              <w:t xml:space="preserve"> </w:t>
            </w:r>
            <w:r w:rsidR="00681429" w:rsidRPr="00681429">
              <w:rPr>
                <w:i/>
                <w:lang w:val="en-US"/>
              </w:rPr>
              <w:t>and training</w:t>
            </w:r>
            <w:r w:rsidR="00BC441C">
              <w:rPr>
                <w:i/>
                <w:lang w:val="en-US"/>
              </w:rPr>
              <w:t xml:space="preserve">: </w:t>
            </w:r>
            <w:r w:rsidRPr="002F3A53">
              <w:rPr>
                <w:i/>
                <w:lang w:val="en-US"/>
              </w:rPr>
              <w:t xml:space="preserve">Maximizing </w:t>
            </w:r>
            <w:r>
              <w:rPr>
                <w:i/>
                <w:lang w:val="en-US"/>
              </w:rPr>
              <w:t>potentials</w:t>
            </w:r>
            <w:r w:rsidRPr="002F3A53">
              <w:rPr>
                <w:i/>
                <w:lang w:val="en-US"/>
              </w:rPr>
              <w:t xml:space="preserve"> of the region </w:t>
            </w:r>
          </w:p>
          <w:p w14:paraId="3C22E964" w14:textId="77777777" w:rsidR="004A7CF3" w:rsidRPr="00E82EFA" w:rsidRDefault="004A7CF3" w:rsidP="00E82EFA">
            <w:pPr>
              <w:rPr>
                <w:lang w:val="en-US"/>
              </w:rPr>
            </w:pPr>
          </w:p>
          <w:p w14:paraId="2260746D" w14:textId="77777777" w:rsidR="00014AA3" w:rsidRPr="004A7CF3" w:rsidRDefault="004A7CF3" w:rsidP="004A7CF3">
            <w:pPr>
              <w:rPr>
                <w:lang w:val="en-US"/>
              </w:rPr>
            </w:pPr>
            <w:r w:rsidRPr="004A7CF3">
              <w:rPr>
                <w:lang w:val="en-US"/>
              </w:rPr>
              <w:t>Questions and answers</w:t>
            </w:r>
          </w:p>
          <w:p w14:paraId="18410874" w14:textId="77777777" w:rsidR="004112B7" w:rsidRDefault="004112B7" w:rsidP="00681429">
            <w:pPr>
              <w:rPr>
                <w:lang w:val="en-US"/>
              </w:rPr>
            </w:pPr>
          </w:p>
          <w:p w14:paraId="276A2297" w14:textId="77777777" w:rsidR="004518A8" w:rsidRPr="00B91C06" w:rsidRDefault="004518A8" w:rsidP="00681429">
            <w:pPr>
              <w:rPr>
                <w:i/>
                <w:lang w:val="en-US"/>
              </w:rPr>
            </w:pPr>
            <w:r w:rsidRPr="00B91C06">
              <w:rPr>
                <w:i/>
                <w:lang w:val="en-US"/>
              </w:rPr>
              <w:t xml:space="preserve">Moderator: </w:t>
            </w:r>
            <w:proofErr w:type="spellStart"/>
            <w:r w:rsidRPr="00B91C06">
              <w:rPr>
                <w:i/>
                <w:lang w:val="en-US"/>
              </w:rPr>
              <w:t>Ms</w:t>
            </w:r>
            <w:proofErr w:type="spellEnd"/>
            <w:r w:rsidRPr="00B91C06">
              <w:rPr>
                <w:i/>
                <w:lang w:val="en-US"/>
              </w:rPr>
              <w:t xml:space="preserve"> Monika Mott </w:t>
            </w:r>
          </w:p>
          <w:p w14:paraId="695F3DEE" w14:textId="52B5E6F5" w:rsidR="00B91C06" w:rsidRPr="00C361BD" w:rsidRDefault="00B91C06" w:rsidP="00681429">
            <w:pPr>
              <w:rPr>
                <w:lang w:val="en-US"/>
              </w:rPr>
            </w:pPr>
          </w:p>
        </w:tc>
      </w:tr>
      <w:tr w:rsidR="00936F16" w:rsidRPr="008D764E" w14:paraId="6AEEB8A9" w14:textId="77777777" w:rsidTr="00E6678E">
        <w:trPr>
          <w:trHeight w:val="547"/>
        </w:trPr>
        <w:tc>
          <w:tcPr>
            <w:tcW w:w="2547" w:type="dxa"/>
            <w:shd w:val="clear" w:color="auto" w:fill="auto"/>
          </w:tcPr>
          <w:p w14:paraId="41E60931" w14:textId="77777777" w:rsidR="00936F16" w:rsidRDefault="00D30FF8" w:rsidP="00E667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A815B8">
              <w:rPr>
                <w:b/>
                <w:lang w:val="en-US"/>
              </w:rPr>
              <w:t>2</w:t>
            </w:r>
            <w:r>
              <w:rPr>
                <w:b/>
                <w:lang w:val="en-US"/>
              </w:rPr>
              <w:t>:</w:t>
            </w:r>
            <w:r w:rsidR="00127F12">
              <w:rPr>
                <w:b/>
                <w:lang w:val="en-US"/>
              </w:rPr>
              <w:t>0</w:t>
            </w:r>
            <w:r>
              <w:rPr>
                <w:b/>
                <w:lang w:val="en-US"/>
              </w:rPr>
              <w:t>0 – 1</w:t>
            </w:r>
            <w:r w:rsidR="00127F12">
              <w:rPr>
                <w:b/>
                <w:lang w:val="en-US"/>
              </w:rPr>
              <w:t>2</w:t>
            </w:r>
            <w:r>
              <w:rPr>
                <w:b/>
                <w:lang w:val="en-US"/>
              </w:rPr>
              <w:t>:</w:t>
            </w:r>
            <w:r w:rsidR="00127F12">
              <w:rPr>
                <w:b/>
                <w:lang w:val="en-US"/>
              </w:rPr>
              <w:t>3</w:t>
            </w:r>
            <w:r>
              <w:rPr>
                <w:b/>
                <w:lang w:val="en-US"/>
              </w:rPr>
              <w:t>0</w:t>
            </w:r>
          </w:p>
        </w:tc>
        <w:tc>
          <w:tcPr>
            <w:tcW w:w="6849" w:type="dxa"/>
            <w:shd w:val="clear" w:color="auto" w:fill="auto"/>
          </w:tcPr>
          <w:p w14:paraId="30FB7298" w14:textId="320B24BD" w:rsidR="00936F16" w:rsidRDefault="006F4DF7" w:rsidP="00E6678E">
            <w:pPr>
              <w:rPr>
                <w:lang w:val="en-US"/>
              </w:rPr>
            </w:pPr>
            <w:r>
              <w:rPr>
                <w:lang w:val="en-US"/>
              </w:rPr>
              <w:t xml:space="preserve">Adoption of the </w:t>
            </w:r>
            <w:r w:rsidR="00936F16">
              <w:rPr>
                <w:lang w:val="en-US"/>
              </w:rPr>
              <w:t xml:space="preserve">Joint Statement on </w:t>
            </w:r>
            <w:r w:rsidR="003D752F">
              <w:rPr>
                <w:lang w:val="en-US"/>
              </w:rPr>
              <w:t>V</w:t>
            </w:r>
            <w:r w:rsidR="00936F16">
              <w:rPr>
                <w:lang w:val="en-US"/>
              </w:rPr>
              <w:t xml:space="preserve">ision </w:t>
            </w:r>
            <w:r w:rsidR="003D752F">
              <w:rPr>
                <w:lang w:val="en-US"/>
              </w:rPr>
              <w:t xml:space="preserve">of </w:t>
            </w:r>
            <w:r w:rsidR="00CC4CD9">
              <w:rPr>
                <w:lang w:val="en-US"/>
              </w:rPr>
              <w:t>R</w:t>
            </w:r>
            <w:r w:rsidR="003D752F">
              <w:rPr>
                <w:lang w:val="en-US"/>
              </w:rPr>
              <w:t xml:space="preserve">egional </w:t>
            </w:r>
            <w:r w:rsidR="00CC4CD9">
              <w:rPr>
                <w:lang w:val="en-US"/>
              </w:rPr>
              <w:t>C</w:t>
            </w:r>
            <w:r w:rsidR="003D752F">
              <w:rPr>
                <w:lang w:val="en-US"/>
              </w:rPr>
              <w:t>ooperation for</w:t>
            </w:r>
            <w:r w:rsidR="00936F16">
              <w:rPr>
                <w:lang w:val="en-US"/>
              </w:rPr>
              <w:t xml:space="preserve"> </w:t>
            </w:r>
            <w:r w:rsidR="00CC4CD9">
              <w:rPr>
                <w:lang w:val="en-US"/>
              </w:rPr>
              <w:t>Q</w:t>
            </w:r>
            <w:r w:rsidR="00936F16">
              <w:rPr>
                <w:lang w:val="en-US"/>
              </w:rPr>
              <w:t xml:space="preserve">uality </w:t>
            </w:r>
            <w:r w:rsidR="00CC4CD9">
              <w:rPr>
                <w:lang w:val="en-US"/>
              </w:rPr>
              <w:t>E</w:t>
            </w:r>
            <w:r w:rsidR="00936F16">
              <w:rPr>
                <w:lang w:val="en-US"/>
              </w:rPr>
              <w:t>ducation</w:t>
            </w:r>
            <w:r w:rsidR="003D752F">
              <w:rPr>
                <w:lang w:val="en-US"/>
              </w:rPr>
              <w:t xml:space="preserve"> and </w:t>
            </w:r>
            <w:r w:rsidR="00CC4CD9">
              <w:rPr>
                <w:lang w:val="en-US"/>
              </w:rPr>
              <w:t>T</w:t>
            </w:r>
            <w:r w:rsidR="003D752F">
              <w:rPr>
                <w:lang w:val="en-US"/>
              </w:rPr>
              <w:t>raining</w:t>
            </w:r>
            <w:r w:rsidR="00357D13">
              <w:rPr>
                <w:lang w:val="en-US"/>
              </w:rPr>
              <w:t xml:space="preserve"> by the participants</w:t>
            </w:r>
            <w:r w:rsidR="006A035E">
              <w:rPr>
                <w:lang w:val="en-US"/>
              </w:rPr>
              <w:t xml:space="preserve"> and guests</w:t>
            </w:r>
          </w:p>
          <w:p w14:paraId="59990557" w14:textId="77777777" w:rsidR="00357D13" w:rsidRDefault="00357D13" w:rsidP="00E6678E">
            <w:pPr>
              <w:rPr>
                <w:lang w:val="en-US"/>
              </w:rPr>
            </w:pPr>
          </w:p>
          <w:p w14:paraId="675D718B" w14:textId="045A843D" w:rsidR="00936F16" w:rsidRDefault="00936F16" w:rsidP="00357D13">
            <w:pPr>
              <w:rPr>
                <w:lang w:val="en-US"/>
              </w:rPr>
            </w:pPr>
            <w:r w:rsidRPr="00357D13">
              <w:rPr>
                <w:lang w:val="en-US"/>
              </w:rPr>
              <w:t>Family photo</w:t>
            </w:r>
          </w:p>
          <w:p w14:paraId="1F8FD4DB" w14:textId="6BE58DFA" w:rsidR="004518A8" w:rsidRPr="00B91C06" w:rsidRDefault="004518A8" w:rsidP="00357D13">
            <w:pPr>
              <w:rPr>
                <w:i/>
                <w:lang w:val="en-US"/>
              </w:rPr>
            </w:pPr>
          </w:p>
          <w:p w14:paraId="6084A767" w14:textId="2AF47F45" w:rsidR="004518A8" w:rsidRPr="00B91C06" w:rsidRDefault="004518A8" w:rsidP="00357D13">
            <w:pPr>
              <w:rPr>
                <w:i/>
                <w:lang w:val="en-US"/>
              </w:rPr>
            </w:pPr>
            <w:r w:rsidRPr="00B91C06">
              <w:rPr>
                <w:i/>
                <w:lang w:val="en-US"/>
              </w:rPr>
              <w:t xml:space="preserve">Moderator: </w:t>
            </w:r>
            <w:proofErr w:type="spellStart"/>
            <w:r w:rsidRPr="00B91C06">
              <w:rPr>
                <w:i/>
                <w:lang w:val="en-US"/>
              </w:rPr>
              <w:t>Ms</w:t>
            </w:r>
            <w:proofErr w:type="spellEnd"/>
            <w:r w:rsidRPr="00B91C06">
              <w:rPr>
                <w:i/>
                <w:lang w:val="en-US"/>
              </w:rPr>
              <w:t xml:space="preserve"> </w:t>
            </w:r>
            <w:proofErr w:type="spellStart"/>
            <w:r w:rsidRPr="00B91C06">
              <w:rPr>
                <w:i/>
                <w:lang w:val="en-US"/>
              </w:rPr>
              <w:t>Jelena</w:t>
            </w:r>
            <w:proofErr w:type="spellEnd"/>
            <w:r w:rsidRPr="00B91C06">
              <w:rPr>
                <w:i/>
                <w:lang w:val="en-US"/>
              </w:rPr>
              <w:t xml:space="preserve"> </w:t>
            </w:r>
            <w:proofErr w:type="spellStart"/>
            <w:r w:rsidRPr="00B91C06">
              <w:rPr>
                <w:i/>
                <w:lang w:val="en-US"/>
              </w:rPr>
              <w:t>Marković</w:t>
            </w:r>
            <w:proofErr w:type="spellEnd"/>
          </w:p>
          <w:p w14:paraId="06D9C1DC" w14:textId="77777777" w:rsidR="004112B7" w:rsidRPr="00C361BD" w:rsidRDefault="004112B7" w:rsidP="00681429">
            <w:pPr>
              <w:rPr>
                <w:lang w:val="en-US"/>
              </w:rPr>
            </w:pPr>
          </w:p>
        </w:tc>
      </w:tr>
      <w:tr w:rsidR="00936F16" w:rsidRPr="008D764E" w14:paraId="38DF0B03" w14:textId="77777777" w:rsidTr="00E6678E">
        <w:trPr>
          <w:trHeight w:val="547"/>
        </w:trPr>
        <w:tc>
          <w:tcPr>
            <w:tcW w:w="2547" w:type="dxa"/>
            <w:shd w:val="clear" w:color="auto" w:fill="auto"/>
          </w:tcPr>
          <w:p w14:paraId="632F1DE2" w14:textId="77777777" w:rsidR="00936F16" w:rsidRDefault="00D30FF8" w:rsidP="00E667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127F12">
              <w:rPr>
                <w:b/>
                <w:lang w:val="en-US"/>
              </w:rPr>
              <w:t>2</w:t>
            </w:r>
            <w:r>
              <w:rPr>
                <w:b/>
                <w:lang w:val="en-US"/>
              </w:rPr>
              <w:t>:</w:t>
            </w:r>
            <w:r w:rsidR="00127F12">
              <w:rPr>
                <w:b/>
                <w:lang w:val="en-US"/>
              </w:rPr>
              <w:t>3</w:t>
            </w:r>
            <w:r>
              <w:rPr>
                <w:b/>
                <w:lang w:val="en-US"/>
              </w:rPr>
              <w:t>0 – 1</w:t>
            </w:r>
            <w:r w:rsidR="00127F12">
              <w:rPr>
                <w:b/>
                <w:lang w:val="en-US"/>
              </w:rPr>
              <w:t>3</w:t>
            </w:r>
            <w:r>
              <w:rPr>
                <w:b/>
                <w:lang w:val="en-US"/>
              </w:rPr>
              <w:t>:</w:t>
            </w:r>
            <w:r w:rsidR="00127F12">
              <w:rPr>
                <w:b/>
                <w:lang w:val="en-US"/>
              </w:rPr>
              <w:t>3</w:t>
            </w:r>
            <w:r>
              <w:rPr>
                <w:b/>
                <w:lang w:val="en-US"/>
              </w:rPr>
              <w:t>0</w:t>
            </w:r>
          </w:p>
        </w:tc>
        <w:tc>
          <w:tcPr>
            <w:tcW w:w="6849" w:type="dxa"/>
            <w:shd w:val="clear" w:color="auto" w:fill="auto"/>
          </w:tcPr>
          <w:p w14:paraId="2AC65762" w14:textId="77777777" w:rsidR="00936F16" w:rsidRDefault="00A815B8" w:rsidP="00E6678E">
            <w:pPr>
              <w:rPr>
                <w:lang w:val="en-US"/>
              </w:rPr>
            </w:pPr>
            <w:r>
              <w:rPr>
                <w:lang w:val="en-US"/>
              </w:rPr>
              <w:t>Lunch</w:t>
            </w:r>
          </w:p>
          <w:p w14:paraId="41A89709" w14:textId="2111F320" w:rsidR="0046527C" w:rsidRDefault="0046527C" w:rsidP="00E6678E">
            <w:pPr>
              <w:rPr>
                <w:lang w:val="en-US"/>
              </w:rPr>
            </w:pPr>
            <w:r>
              <w:rPr>
                <w:lang w:val="en-US"/>
              </w:rPr>
              <w:t xml:space="preserve">Bilateral ministerial meetings </w:t>
            </w:r>
          </w:p>
          <w:p w14:paraId="219A55EC" w14:textId="58BF6593" w:rsidR="0046527C" w:rsidRDefault="0046527C" w:rsidP="00E6678E">
            <w:pPr>
              <w:rPr>
                <w:lang w:val="en-US"/>
              </w:rPr>
            </w:pPr>
          </w:p>
        </w:tc>
      </w:tr>
      <w:tr w:rsidR="00D30FF8" w:rsidRPr="008D764E" w14:paraId="6F078114" w14:textId="77777777" w:rsidTr="005E68A9">
        <w:trPr>
          <w:trHeight w:val="547"/>
        </w:trPr>
        <w:tc>
          <w:tcPr>
            <w:tcW w:w="9396" w:type="dxa"/>
            <w:gridSpan w:val="2"/>
            <w:shd w:val="clear" w:color="auto" w:fill="CCFFCC"/>
          </w:tcPr>
          <w:p w14:paraId="5FB6487B" w14:textId="77777777" w:rsidR="00D30FF8" w:rsidRPr="00D75FC6" w:rsidRDefault="00D30FF8" w:rsidP="005E68A9">
            <w:pPr>
              <w:jc w:val="center"/>
              <w:rPr>
                <w:b/>
                <w:i/>
                <w:lang w:val="en-US"/>
              </w:rPr>
            </w:pPr>
            <w:r w:rsidRPr="00D75FC6">
              <w:rPr>
                <w:b/>
                <w:i/>
                <w:lang w:val="en-US"/>
              </w:rPr>
              <w:t>QUALITY</w:t>
            </w:r>
            <w:r>
              <w:rPr>
                <w:b/>
                <w:i/>
                <w:lang w:val="en-US"/>
              </w:rPr>
              <w:t xml:space="preserve"> EDUCATION</w:t>
            </w:r>
            <w:r w:rsidR="00443523">
              <w:rPr>
                <w:b/>
                <w:i/>
                <w:lang w:val="en-US"/>
              </w:rPr>
              <w:t xml:space="preserve"> AND TRAINING</w:t>
            </w:r>
            <w:r w:rsidRPr="00D75FC6">
              <w:rPr>
                <w:b/>
                <w:i/>
                <w:lang w:val="en-US"/>
              </w:rPr>
              <w:t xml:space="preserve"> – </w:t>
            </w:r>
            <w:r>
              <w:rPr>
                <w:b/>
                <w:i/>
                <w:lang w:val="en-US"/>
              </w:rPr>
              <w:t xml:space="preserve">FROM </w:t>
            </w:r>
            <w:r w:rsidRPr="00D75FC6">
              <w:rPr>
                <w:b/>
                <w:i/>
                <w:lang w:val="en-US"/>
              </w:rPr>
              <w:t xml:space="preserve">VISION </w:t>
            </w:r>
            <w:r>
              <w:rPr>
                <w:b/>
                <w:i/>
                <w:lang w:val="en-US"/>
              </w:rPr>
              <w:t>TO</w:t>
            </w:r>
            <w:r w:rsidRPr="00D75FC6">
              <w:rPr>
                <w:b/>
                <w:i/>
                <w:lang w:val="en-US"/>
              </w:rPr>
              <w:t xml:space="preserve"> REALITY</w:t>
            </w:r>
          </w:p>
        </w:tc>
      </w:tr>
      <w:tr w:rsidR="00936F16" w:rsidRPr="008D764E" w14:paraId="6486BA2C" w14:textId="77777777" w:rsidTr="00E6678E">
        <w:trPr>
          <w:trHeight w:val="547"/>
        </w:trPr>
        <w:tc>
          <w:tcPr>
            <w:tcW w:w="2547" w:type="dxa"/>
            <w:shd w:val="clear" w:color="auto" w:fill="auto"/>
          </w:tcPr>
          <w:p w14:paraId="0DEFD9C6" w14:textId="77777777" w:rsidR="00936F16" w:rsidRDefault="00A815B8" w:rsidP="00E6678E">
            <w:pPr>
              <w:jc w:val="center"/>
              <w:rPr>
                <w:b/>
                <w:lang w:val="en-US"/>
              </w:rPr>
            </w:pPr>
            <w:bookmarkStart w:id="3" w:name="_Hlk523914392"/>
            <w:r>
              <w:rPr>
                <w:b/>
                <w:lang w:val="en-US"/>
              </w:rPr>
              <w:t>1</w:t>
            </w:r>
            <w:r w:rsidR="00127F12">
              <w:rPr>
                <w:b/>
                <w:lang w:val="en-US"/>
              </w:rPr>
              <w:t>3</w:t>
            </w:r>
            <w:r>
              <w:rPr>
                <w:b/>
                <w:lang w:val="en-US"/>
              </w:rPr>
              <w:t>:</w:t>
            </w:r>
            <w:r w:rsidR="00127F12">
              <w:rPr>
                <w:b/>
                <w:lang w:val="en-US"/>
              </w:rPr>
              <w:t>3</w:t>
            </w:r>
            <w:r>
              <w:rPr>
                <w:b/>
                <w:lang w:val="en-US"/>
              </w:rPr>
              <w:t>0 – 1</w:t>
            </w:r>
            <w:r w:rsidR="00127F12">
              <w:rPr>
                <w:b/>
                <w:lang w:val="en-US"/>
              </w:rPr>
              <w:t>4</w:t>
            </w:r>
            <w:r>
              <w:rPr>
                <w:b/>
                <w:lang w:val="en-US"/>
              </w:rPr>
              <w:t>:</w:t>
            </w:r>
            <w:r w:rsidR="00127F12">
              <w:rPr>
                <w:b/>
                <w:lang w:val="en-US"/>
              </w:rPr>
              <w:t>3</w:t>
            </w:r>
            <w:r>
              <w:rPr>
                <w:b/>
                <w:lang w:val="en-US"/>
              </w:rPr>
              <w:t xml:space="preserve">0 </w:t>
            </w:r>
          </w:p>
        </w:tc>
        <w:tc>
          <w:tcPr>
            <w:tcW w:w="6849" w:type="dxa"/>
            <w:shd w:val="clear" w:color="auto" w:fill="auto"/>
          </w:tcPr>
          <w:p w14:paraId="45823DFF" w14:textId="77777777" w:rsidR="00127F12" w:rsidRDefault="00127F12" w:rsidP="00E6678E">
            <w:pPr>
              <w:rPr>
                <w:lang w:val="en-US"/>
              </w:rPr>
            </w:pPr>
            <w:r>
              <w:rPr>
                <w:lang w:val="en-US"/>
              </w:rPr>
              <w:t>Expert panel and discussion:</w:t>
            </w:r>
          </w:p>
          <w:p w14:paraId="30913AE7" w14:textId="77459A60" w:rsidR="00936F16" w:rsidRDefault="00127F12" w:rsidP="00E6678E">
            <w:pPr>
              <w:rPr>
                <w:i/>
                <w:lang w:val="en-US"/>
              </w:rPr>
            </w:pPr>
            <w:r w:rsidRPr="00127F12">
              <w:rPr>
                <w:i/>
                <w:lang w:val="en-US"/>
              </w:rPr>
              <w:t>Enhancing quality and</w:t>
            </w:r>
            <w:r w:rsidR="00014AA3" w:rsidRPr="00127F12">
              <w:rPr>
                <w:i/>
                <w:lang w:val="en-US"/>
              </w:rPr>
              <w:t xml:space="preserve"> instruments of quality assurance in </w:t>
            </w:r>
            <w:r w:rsidR="00980713">
              <w:rPr>
                <w:i/>
                <w:lang w:val="en-US"/>
              </w:rPr>
              <w:t>South Eastern Europe</w:t>
            </w:r>
            <w:r w:rsidR="00014AA3" w:rsidRPr="00127F12">
              <w:rPr>
                <w:i/>
                <w:lang w:val="en-US"/>
              </w:rPr>
              <w:t xml:space="preserve"> across the education </w:t>
            </w:r>
            <w:r w:rsidR="00CC4CD9">
              <w:rPr>
                <w:i/>
                <w:lang w:val="en-US"/>
              </w:rPr>
              <w:t xml:space="preserve">and training </w:t>
            </w:r>
            <w:r w:rsidR="00014AA3" w:rsidRPr="00127F12">
              <w:rPr>
                <w:i/>
                <w:lang w:val="en-US"/>
              </w:rPr>
              <w:t>system: Where we are and where we want to go</w:t>
            </w:r>
          </w:p>
          <w:p w14:paraId="057D0986" w14:textId="77777777" w:rsidR="004518A8" w:rsidRDefault="004518A8" w:rsidP="00E6678E">
            <w:pPr>
              <w:rPr>
                <w:i/>
                <w:lang w:val="en-US"/>
              </w:rPr>
            </w:pPr>
          </w:p>
          <w:p w14:paraId="0CA08C9A" w14:textId="77777777" w:rsidR="004518A8" w:rsidRPr="001E6319" w:rsidRDefault="004518A8" w:rsidP="004518A8">
            <w:pPr>
              <w:pStyle w:val="ListParagraph"/>
              <w:numPr>
                <w:ilvl w:val="0"/>
                <w:numId w:val="39"/>
              </w:numPr>
              <w:spacing w:after="0" w:line="240" w:lineRule="auto"/>
            </w:pPr>
            <w:r w:rsidRPr="001E6319">
              <w:t>Dajna Sorensen, Deputy Minister, Ministry of Finance and Economy, Albania</w:t>
            </w:r>
          </w:p>
          <w:p w14:paraId="063EAE70" w14:textId="77777777" w:rsidR="004518A8" w:rsidRPr="001E6319" w:rsidRDefault="004518A8" w:rsidP="004518A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bCs/>
              </w:rPr>
            </w:pPr>
            <w:r w:rsidRPr="001E6319">
              <w:rPr>
                <w:bCs/>
              </w:rPr>
              <w:t>Mubera Kurpejović, Director General for Higher Education, Ministry of Education, Montenegro</w:t>
            </w:r>
          </w:p>
          <w:p w14:paraId="2DB6C4E6" w14:textId="77777777" w:rsidR="004518A8" w:rsidRPr="001E6319" w:rsidRDefault="004518A8" w:rsidP="004518A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bCs/>
              </w:rPr>
            </w:pPr>
            <w:r w:rsidRPr="001E6319">
              <w:t>Ana Tecilazić Goršić, Head</w:t>
            </w:r>
            <w:r w:rsidRPr="001E6319">
              <w:rPr>
                <w:b/>
                <w:bCs/>
              </w:rPr>
              <w:t xml:space="preserve"> </w:t>
            </w:r>
            <w:r w:rsidRPr="001E6319">
              <w:rPr>
                <w:bCs/>
              </w:rPr>
              <w:t xml:space="preserve">of Sector for Quality of Higher Education, International and European Affairs, </w:t>
            </w:r>
            <w:r w:rsidRPr="001E6319">
              <w:t xml:space="preserve">Ministry of Education and Science, Croatia </w:t>
            </w:r>
          </w:p>
          <w:p w14:paraId="57AC6699" w14:textId="77777777" w:rsidR="004518A8" w:rsidRPr="001E6319" w:rsidRDefault="004518A8" w:rsidP="004518A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bCs/>
              </w:rPr>
            </w:pPr>
            <w:r w:rsidRPr="001E6319">
              <w:rPr>
                <w:bCs/>
              </w:rPr>
              <w:lastRenderedPageBreak/>
              <w:t xml:space="preserve">Maja Stojkić, Director, Agency for Pre-primary, Primary and Secondary Education, Bosnia and Herzegovina </w:t>
            </w:r>
          </w:p>
          <w:p w14:paraId="0BE8DA85" w14:textId="77777777" w:rsidR="004518A8" w:rsidRPr="001E6319" w:rsidRDefault="004518A8" w:rsidP="004518A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bCs/>
              </w:rPr>
            </w:pPr>
            <w:r w:rsidRPr="001E6319">
              <w:rPr>
                <w:bCs/>
              </w:rPr>
              <w:t xml:space="preserve">Natasha Janevska, state advisory, Ministry of Education and Science, former Yugoslav Republic of Macedonia </w:t>
            </w:r>
          </w:p>
          <w:p w14:paraId="7F13D91C" w14:textId="77777777" w:rsidR="004518A8" w:rsidRPr="001E6319" w:rsidRDefault="004518A8" w:rsidP="004518A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bCs/>
              </w:rPr>
            </w:pPr>
            <w:r w:rsidRPr="001E6319">
              <w:rPr>
                <w:bCs/>
              </w:rPr>
              <w:t>Valbona Feti-Mijeku, Head of Vocational Education and Training, Ministry of Education and Science, Kosovo*</w:t>
            </w:r>
          </w:p>
          <w:p w14:paraId="3F6067D6" w14:textId="77777777" w:rsidR="004518A8" w:rsidRDefault="004518A8" w:rsidP="004518A8">
            <w:pPr>
              <w:pStyle w:val="PlainText"/>
              <w:numPr>
                <w:ilvl w:val="0"/>
                <w:numId w:val="39"/>
              </w:numPr>
            </w:pPr>
            <w:r w:rsidRPr="001E6319">
              <w:t xml:space="preserve">Ludmila Oleinic, consultant, Department for Analysis, Monitoring and Evaluation Policies, Ministry of Education, Culture and Research of the Republic of Moldova </w:t>
            </w:r>
          </w:p>
          <w:p w14:paraId="604B71D2" w14:textId="2C27487A" w:rsidR="004518A8" w:rsidRPr="004518A8" w:rsidRDefault="004518A8" w:rsidP="004518A8">
            <w:pPr>
              <w:pStyle w:val="PlainText"/>
              <w:numPr>
                <w:ilvl w:val="0"/>
                <w:numId w:val="39"/>
              </w:numPr>
            </w:pPr>
            <w:r w:rsidRPr="004518A8">
              <w:rPr>
                <w:bCs/>
              </w:rPr>
              <w:t>Danijela Šćepanović, Ministry of Education, Science and Technological Development (</w:t>
            </w:r>
            <w:r>
              <w:rPr>
                <w:bCs/>
              </w:rPr>
              <w:t>T</w:t>
            </w:r>
            <w:r w:rsidRPr="004518A8">
              <w:rPr>
                <w:bCs/>
              </w:rPr>
              <w:t>BC)</w:t>
            </w:r>
          </w:p>
          <w:p w14:paraId="4E8D6C89" w14:textId="77777777" w:rsidR="004112B7" w:rsidRDefault="004112B7" w:rsidP="00014AA3">
            <w:pPr>
              <w:rPr>
                <w:lang w:val="en-US"/>
              </w:rPr>
            </w:pPr>
          </w:p>
          <w:p w14:paraId="22899B96" w14:textId="77777777" w:rsidR="00127F12" w:rsidRDefault="00127F12" w:rsidP="00014AA3">
            <w:pPr>
              <w:rPr>
                <w:lang w:val="en-US"/>
              </w:rPr>
            </w:pPr>
            <w:r>
              <w:rPr>
                <w:lang w:val="en-US"/>
              </w:rPr>
              <w:t>Discussion</w:t>
            </w:r>
          </w:p>
          <w:p w14:paraId="5D51E12A" w14:textId="7A14491B" w:rsidR="00CC4CD9" w:rsidRDefault="00127F12" w:rsidP="00014AA3">
            <w:pPr>
              <w:rPr>
                <w:lang w:val="en-US"/>
              </w:rPr>
            </w:pPr>
            <w:r>
              <w:rPr>
                <w:lang w:val="en-US"/>
              </w:rPr>
              <w:t>Questions and answers</w:t>
            </w:r>
          </w:p>
          <w:p w14:paraId="3C0A344C" w14:textId="77777777" w:rsidR="004518A8" w:rsidRDefault="004518A8" w:rsidP="00014AA3">
            <w:pPr>
              <w:rPr>
                <w:lang w:val="en-US"/>
              </w:rPr>
            </w:pPr>
          </w:p>
          <w:p w14:paraId="6E85130F" w14:textId="77777777" w:rsidR="00B91C06" w:rsidRPr="00B91C06" w:rsidRDefault="00B91C06" w:rsidP="00B91C06">
            <w:pPr>
              <w:rPr>
                <w:i/>
                <w:lang w:val="en-US"/>
              </w:rPr>
            </w:pPr>
            <w:r w:rsidRPr="00B91C06">
              <w:rPr>
                <w:i/>
                <w:lang w:val="en-US"/>
              </w:rPr>
              <w:t xml:space="preserve">Moderator: </w:t>
            </w:r>
            <w:proofErr w:type="spellStart"/>
            <w:r w:rsidRPr="00B91C06">
              <w:rPr>
                <w:i/>
                <w:lang w:val="en-US"/>
              </w:rPr>
              <w:t>Ms</w:t>
            </w:r>
            <w:proofErr w:type="spellEnd"/>
            <w:r w:rsidRPr="00B91C06">
              <w:rPr>
                <w:i/>
                <w:lang w:val="en-US"/>
              </w:rPr>
              <w:t xml:space="preserve"> </w:t>
            </w:r>
            <w:proofErr w:type="spellStart"/>
            <w:r w:rsidRPr="00B91C06">
              <w:rPr>
                <w:i/>
                <w:lang w:val="en-US"/>
              </w:rPr>
              <w:t>Gordana</w:t>
            </w:r>
            <w:proofErr w:type="spellEnd"/>
            <w:r w:rsidRPr="00B91C06">
              <w:rPr>
                <w:i/>
                <w:lang w:val="en-US"/>
              </w:rPr>
              <w:t xml:space="preserve"> </w:t>
            </w:r>
            <w:proofErr w:type="spellStart"/>
            <w:r w:rsidRPr="00B91C06">
              <w:rPr>
                <w:i/>
                <w:lang w:val="en-US"/>
              </w:rPr>
              <w:t>Čaprić</w:t>
            </w:r>
            <w:proofErr w:type="spellEnd"/>
          </w:p>
          <w:p w14:paraId="0F344D50" w14:textId="52CA757E" w:rsidR="00B91C06" w:rsidRDefault="00B91C06" w:rsidP="00014AA3">
            <w:pPr>
              <w:rPr>
                <w:lang w:val="en-US"/>
              </w:rPr>
            </w:pPr>
          </w:p>
        </w:tc>
      </w:tr>
      <w:bookmarkEnd w:id="3"/>
      <w:tr w:rsidR="00936F16" w:rsidRPr="008D764E" w14:paraId="0B984DEC" w14:textId="77777777" w:rsidTr="00E6678E">
        <w:trPr>
          <w:trHeight w:val="547"/>
        </w:trPr>
        <w:tc>
          <w:tcPr>
            <w:tcW w:w="2547" w:type="dxa"/>
            <w:shd w:val="clear" w:color="auto" w:fill="auto"/>
          </w:tcPr>
          <w:p w14:paraId="1FA10819" w14:textId="77777777" w:rsidR="00936F16" w:rsidRDefault="00D30FF8" w:rsidP="00E667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</w:t>
            </w:r>
            <w:r w:rsidR="00127F12">
              <w:rPr>
                <w:b/>
                <w:lang w:val="en-US"/>
              </w:rPr>
              <w:t>4</w:t>
            </w:r>
            <w:r>
              <w:rPr>
                <w:b/>
                <w:lang w:val="en-US"/>
              </w:rPr>
              <w:t>:</w:t>
            </w:r>
            <w:r w:rsidR="00127F12">
              <w:rPr>
                <w:b/>
                <w:lang w:val="en-US"/>
              </w:rPr>
              <w:t>3</w:t>
            </w:r>
            <w:r>
              <w:rPr>
                <w:b/>
                <w:lang w:val="en-US"/>
              </w:rPr>
              <w:t>0 – 1</w:t>
            </w:r>
            <w:r w:rsidR="00127F12">
              <w:rPr>
                <w:b/>
                <w:lang w:val="en-US"/>
              </w:rPr>
              <w:t>6</w:t>
            </w:r>
            <w:r>
              <w:rPr>
                <w:b/>
                <w:lang w:val="en-US"/>
              </w:rPr>
              <w:t>:00</w:t>
            </w:r>
          </w:p>
        </w:tc>
        <w:tc>
          <w:tcPr>
            <w:tcW w:w="6849" w:type="dxa"/>
            <w:shd w:val="clear" w:color="auto" w:fill="auto"/>
          </w:tcPr>
          <w:p w14:paraId="7FC05FF3" w14:textId="77777777" w:rsidR="00936F16" w:rsidRDefault="00936F16" w:rsidP="00E6678E">
            <w:pPr>
              <w:rPr>
                <w:lang w:val="en-US"/>
              </w:rPr>
            </w:pPr>
            <w:r>
              <w:rPr>
                <w:lang w:val="en-US"/>
              </w:rPr>
              <w:t>Work in parallel sessions:</w:t>
            </w:r>
          </w:p>
          <w:p w14:paraId="122DE850" w14:textId="77777777" w:rsidR="00936F16" w:rsidRDefault="00936F16" w:rsidP="00E6678E">
            <w:pPr>
              <w:rPr>
                <w:lang w:val="en-US"/>
              </w:rPr>
            </w:pPr>
          </w:p>
          <w:p w14:paraId="0636026F" w14:textId="77777777" w:rsidR="00936F16" w:rsidRPr="00341E66" w:rsidRDefault="00936F16" w:rsidP="00E6678E">
            <w:pPr>
              <w:rPr>
                <w:b/>
                <w:i/>
                <w:lang w:val="en-US"/>
              </w:rPr>
            </w:pPr>
            <w:r w:rsidRPr="00341E66">
              <w:rPr>
                <w:b/>
                <w:i/>
                <w:lang w:val="en-US"/>
              </w:rPr>
              <w:t>1</w:t>
            </w:r>
            <w:r w:rsidRPr="00341E66">
              <w:rPr>
                <w:b/>
                <w:i/>
                <w:vertAlign w:val="superscript"/>
                <w:lang w:val="en-US"/>
              </w:rPr>
              <w:t>st</w:t>
            </w:r>
            <w:r w:rsidRPr="00341E66">
              <w:rPr>
                <w:b/>
                <w:i/>
                <w:lang w:val="en-US"/>
              </w:rPr>
              <w:t xml:space="preserve">  </w:t>
            </w:r>
            <w:r w:rsidR="00443523" w:rsidRPr="00341E66">
              <w:rPr>
                <w:b/>
                <w:i/>
                <w:lang w:val="en-US"/>
              </w:rPr>
              <w:t xml:space="preserve">parallel </w:t>
            </w:r>
            <w:r w:rsidRPr="00341E66">
              <w:rPr>
                <w:b/>
                <w:i/>
                <w:lang w:val="en-US"/>
              </w:rPr>
              <w:t>session:</w:t>
            </w:r>
          </w:p>
          <w:p w14:paraId="610806BB" w14:textId="77777777" w:rsidR="004C1C4E" w:rsidRDefault="004C1C4E" w:rsidP="004C1C4E">
            <w:pPr>
              <w:rPr>
                <w:lang w:val="en-US"/>
              </w:rPr>
            </w:pPr>
            <w:r>
              <w:rPr>
                <w:lang w:val="en-US"/>
              </w:rPr>
              <w:t>Meeting of the Western Balkans Alliance for Work-based Learning – South Eastern Europe VET Network – SEEVET Net and Chambers of Commerce from the region:</w:t>
            </w:r>
          </w:p>
          <w:p w14:paraId="52BA1E76" w14:textId="72A08803" w:rsidR="004518A8" w:rsidRDefault="004518A8" w:rsidP="004518A8">
            <w:pPr>
              <w:pStyle w:val="ListParagraph"/>
              <w:numPr>
                <w:ilvl w:val="0"/>
                <w:numId w:val="43"/>
              </w:numPr>
              <w:spacing w:after="0" w:line="240" w:lineRule="auto"/>
            </w:pPr>
            <w:r>
              <w:t>On-line platform WBA4WBL</w:t>
            </w:r>
          </w:p>
          <w:p w14:paraId="31B972C6" w14:textId="58AD3854" w:rsidR="004518A8" w:rsidRDefault="004518A8" w:rsidP="004518A8">
            <w:pPr>
              <w:pStyle w:val="ListParagraph"/>
              <w:numPr>
                <w:ilvl w:val="0"/>
                <w:numId w:val="43"/>
              </w:numPr>
              <w:spacing w:after="0" w:line="240" w:lineRule="auto"/>
            </w:pPr>
            <w:r>
              <w:t>Economic Sector Prioritization, group work</w:t>
            </w:r>
          </w:p>
          <w:p w14:paraId="56849955" w14:textId="297D8C39" w:rsidR="004518A8" w:rsidRDefault="004518A8" w:rsidP="004518A8">
            <w:pPr>
              <w:pStyle w:val="ListParagraph"/>
              <w:numPr>
                <w:ilvl w:val="0"/>
                <w:numId w:val="43"/>
              </w:numPr>
              <w:spacing w:after="0" w:line="240" w:lineRule="auto"/>
            </w:pPr>
            <w:r>
              <w:t>Occupations relevant for regional cooperation, group work</w:t>
            </w:r>
          </w:p>
          <w:p w14:paraId="0C5EE46B" w14:textId="77777777" w:rsidR="004C1C4E" w:rsidRDefault="004C1C4E" w:rsidP="00936F16">
            <w:pPr>
              <w:rPr>
                <w:lang w:val="en-US"/>
              </w:rPr>
            </w:pPr>
          </w:p>
          <w:p w14:paraId="2F6D821D" w14:textId="77777777" w:rsidR="004C1C4E" w:rsidRPr="00341E66" w:rsidRDefault="004C1C4E" w:rsidP="004C1C4E">
            <w:pPr>
              <w:rPr>
                <w:b/>
                <w:i/>
                <w:lang w:val="en-US"/>
              </w:rPr>
            </w:pPr>
            <w:r w:rsidRPr="00341E66">
              <w:rPr>
                <w:b/>
                <w:i/>
                <w:lang w:val="en-US"/>
              </w:rPr>
              <w:t>2</w:t>
            </w:r>
            <w:r w:rsidRPr="00341E66">
              <w:rPr>
                <w:b/>
                <w:i/>
                <w:vertAlign w:val="superscript"/>
                <w:lang w:val="en-US"/>
              </w:rPr>
              <w:t>nd</w:t>
            </w:r>
            <w:r w:rsidRPr="00341E66">
              <w:rPr>
                <w:b/>
                <w:i/>
                <w:lang w:val="en-US"/>
              </w:rPr>
              <w:t xml:space="preserve"> parallel session:</w:t>
            </w:r>
          </w:p>
          <w:p w14:paraId="17255094" w14:textId="36FA14FD" w:rsidR="004C1C4E" w:rsidRDefault="004C1C4E" w:rsidP="004C1C4E">
            <w:pPr>
              <w:rPr>
                <w:lang w:val="en-US"/>
              </w:rPr>
            </w:pPr>
            <w:bookmarkStart w:id="4" w:name="_Hlk523649542"/>
            <w:r>
              <w:rPr>
                <w:lang w:val="en-US"/>
              </w:rPr>
              <w:t>Meeting of the RCC – ERI SEE joint Working Group for the Recognition of Academic Qualifications:</w:t>
            </w:r>
          </w:p>
          <w:p w14:paraId="3303EE0D" w14:textId="77777777" w:rsidR="004518A8" w:rsidRDefault="004518A8" w:rsidP="004C1C4E">
            <w:pPr>
              <w:rPr>
                <w:lang w:val="en-US"/>
              </w:rPr>
            </w:pPr>
          </w:p>
          <w:p w14:paraId="337CA806" w14:textId="08FDC130" w:rsidR="004518A8" w:rsidRDefault="004518A8" w:rsidP="004518A8">
            <w:pPr>
              <w:pStyle w:val="ListParagraph"/>
              <w:numPr>
                <w:ilvl w:val="0"/>
                <w:numId w:val="41"/>
              </w:numPr>
              <w:spacing w:after="0" w:line="240" w:lineRule="auto"/>
            </w:pPr>
            <w:r>
              <w:t>On-line Joint Information System</w:t>
            </w:r>
          </w:p>
          <w:p w14:paraId="5F4C1A80" w14:textId="221E0808" w:rsidR="004518A8" w:rsidRDefault="004518A8" w:rsidP="004518A8">
            <w:pPr>
              <w:pStyle w:val="ListParagraph"/>
              <w:numPr>
                <w:ilvl w:val="0"/>
                <w:numId w:val="41"/>
              </w:numPr>
              <w:spacing w:after="0" w:line="240" w:lineRule="auto"/>
            </w:pPr>
            <w:r>
              <w:t>First results of the Joint Recognition Exercise, group work</w:t>
            </w:r>
          </w:p>
          <w:p w14:paraId="60A037BE" w14:textId="67575103" w:rsidR="004518A8" w:rsidRDefault="004518A8" w:rsidP="008D6756">
            <w:pPr>
              <w:pStyle w:val="ListParagraph"/>
              <w:numPr>
                <w:ilvl w:val="0"/>
                <w:numId w:val="41"/>
              </w:numPr>
              <w:spacing w:after="0" w:line="240" w:lineRule="auto"/>
            </w:pPr>
            <w:r>
              <w:t>Preliminary discussions on the basis for the Model for Automatic Recognition of Academic Qualifications, group work</w:t>
            </w:r>
          </w:p>
          <w:bookmarkEnd w:id="4"/>
          <w:p w14:paraId="7E0EF523" w14:textId="77777777" w:rsidR="004518A8" w:rsidRDefault="004518A8" w:rsidP="00936F16"/>
          <w:p w14:paraId="63A4D397" w14:textId="6934DB77" w:rsidR="004C1C4E" w:rsidRPr="00341E66" w:rsidRDefault="004C1C4E" w:rsidP="00936F16">
            <w:pPr>
              <w:rPr>
                <w:b/>
                <w:i/>
                <w:lang w:val="en-US"/>
              </w:rPr>
            </w:pPr>
            <w:r w:rsidRPr="00341E66">
              <w:rPr>
                <w:b/>
                <w:i/>
                <w:lang w:val="en-US"/>
              </w:rPr>
              <w:t>3</w:t>
            </w:r>
            <w:r w:rsidRPr="00341E66">
              <w:rPr>
                <w:b/>
                <w:i/>
                <w:vertAlign w:val="superscript"/>
                <w:lang w:val="en-US"/>
              </w:rPr>
              <w:t>rd</w:t>
            </w:r>
            <w:r w:rsidRPr="00341E66">
              <w:rPr>
                <w:b/>
                <w:i/>
                <w:lang w:val="en-US"/>
              </w:rPr>
              <w:t xml:space="preserve"> parallel session:</w:t>
            </w:r>
          </w:p>
          <w:p w14:paraId="2BD44590" w14:textId="4C75D63A" w:rsidR="004518A8" w:rsidRDefault="004518A8" w:rsidP="00936F16">
            <w:pPr>
              <w:rPr>
                <w:lang w:val="en-US"/>
              </w:rPr>
            </w:pPr>
            <w:r>
              <w:rPr>
                <w:lang w:val="en-US"/>
              </w:rPr>
              <w:t>Meeting of the Regional experts on QA in general education</w:t>
            </w:r>
          </w:p>
          <w:p w14:paraId="5FA85A4B" w14:textId="77777777" w:rsidR="004518A8" w:rsidRPr="004518A8" w:rsidRDefault="004518A8" w:rsidP="00936F16">
            <w:pPr>
              <w:rPr>
                <w:lang w:val="en-US"/>
              </w:rPr>
            </w:pPr>
          </w:p>
          <w:p w14:paraId="17D74579" w14:textId="4CB06DCC" w:rsidR="004518A8" w:rsidRDefault="004518A8" w:rsidP="004518A8">
            <w:pPr>
              <w:pStyle w:val="ListParagraph"/>
              <w:numPr>
                <w:ilvl w:val="0"/>
                <w:numId w:val="45"/>
              </w:numPr>
              <w:spacing w:after="0" w:line="240" w:lineRule="auto"/>
            </w:pPr>
            <w:r>
              <w:t>Internal control mechanisms: Common Assessment Framework</w:t>
            </w:r>
          </w:p>
          <w:p w14:paraId="1FAF4B23" w14:textId="5A29F7D7" w:rsidR="00B91C06" w:rsidRDefault="00B91C06" w:rsidP="00B91C06">
            <w:pPr>
              <w:pStyle w:val="ListParagraph"/>
              <w:numPr>
                <w:ilvl w:val="0"/>
                <w:numId w:val="45"/>
              </w:numPr>
              <w:spacing w:after="0" w:line="240" w:lineRule="auto"/>
            </w:pPr>
            <w:r>
              <w:t>Recent developments in the QA systems in general education in the region, group work</w:t>
            </w:r>
          </w:p>
          <w:p w14:paraId="22796AF3" w14:textId="458FABF5" w:rsidR="004518A8" w:rsidRDefault="004518A8" w:rsidP="004518A8">
            <w:pPr>
              <w:pStyle w:val="ListParagraph"/>
              <w:numPr>
                <w:ilvl w:val="0"/>
                <w:numId w:val="45"/>
              </w:numPr>
              <w:spacing w:after="0" w:line="240" w:lineRule="auto"/>
            </w:pPr>
            <w:r>
              <w:t xml:space="preserve">TAIEX proposal - External evaluation of institutions </w:t>
            </w:r>
          </w:p>
          <w:p w14:paraId="12A30CBE" w14:textId="77777777" w:rsidR="004518A8" w:rsidRDefault="004518A8" w:rsidP="004518A8"/>
          <w:p w14:paraId="19ED3809" w14:textId="77777777" w:rsidR="00936F16" w:rsidRPr="00CB78C3" w:rsidRDefault="00936F16" w:rsidP="00CB78C3">
            <w:pPr>
              <w:rPr>
                <w:lang w:val="en-US"/>
              </w:rPr>
            </w:pPr>
          </w:p>
          <w:p w14:paraId="3C8B8351" w14:textId="77777777" w:rsidR="00936F16" w:rsidRPr="00341E66" w:rsidRDefault="00936F16" w:rsidP="00E6678E">
            <w:pPr>
              <w:rPr>
                <w:b/>
                <w:i/>
                <w:lang w:val="en-US"/>
              </w:rPr>
            </w:pPr>
            <w:r w:rsidRPr="00341E66">
              <w:rPr>
                <w:b/>
                <w:i/>
                <w:lang w:val="en-US"/>
              </w:rPr>
              <w:lastRenderedPageBreak/>
              <w:t>4</w:t>
            </w:r>
            <w:r w:rsidRPr="00341E66">
              <w:rPr>
                <w:b/>
                <w:i/>
                <w:vertAlign w:val="superscript"/>
                <w:lang w:val="en-US"/>
              </w:rPr>
              <w:t>th</w:t>
            </w:r>
            <w:r w:rsidRPr="00341E66">
              <w:rPr>
                <w:b/>
                <w:i/>
                <w:lang w:val="en-US"/>
              </w:rPr>
              <w:t xml:space="preserve"> </w:t>
            </w:r>
            <w:r w:rsidR="00443523" w:rsidRPr="00341E66">
              <w:rPr>
                <w:b/>
                <w:i/>
                <w:lang w:val="en-US"/>
              </w:rPr>
              <w:t xml:space="preserve">parallel </w:t>
            </w:r>
            <w:r w:rsidRPr="00341E66">
              <w:rPr>
                <w:b/>
                <w:i/>
                <w:lang w:val="en-US"/>
              </w:rPr>
              <w:t>session:</w:t>
            </w:r>
          </w:p>
          <w:p w14:paraId="4F39904B" w14:textId="589CC650" w:rsidR="00D30FF8" w:rsidRDefault="00D30FF8" w:rsidP="00E6678E">
            <w:pPr>
              <w:rPr>
                <w:lang w:val="en-US"/>
              </w:rPr>
            </w:pPr>
            <w:r>
              <w:rPr>
                <w:lang w:val="en-US"/>
              </w:rPr>
              <w:t xml:space="preserve">Meeting of the SEE Teacher </w:t>
            </w:r>
            <w:r w:rsidR="00EA2305">
              <w:rPr>
                <w:lang w:val="en-US"/>
              </w:rPr>
              <w:t xml:space="preserve">Education and </w:t>
            </w:r>
            <w:r>
              <w:rPr>
                <w:lang w:val="en-US"/>
              </w:rPr>
              <w:t>Training Network</w:t>
            </w:r>
          </w:p>
          <w:p w14:paraId="1170C774" w14:textId="2EA05F32" w:rsidR="004518A8" w:rsidRDefault="004518A8" w:rsidP="00E6678E">
            <w:pPr>
              <w:rPr>
                <w:lang w:val="en-US"/>
              </w:rPr>
            </w:pPr>
          </w:p>
          <w:p w14:paraId="4A87E066" w14:textId="77777777" w:rsidR="004518A8" w:rsidRPr="00B91C06" w:rsidRDefault="004518A8" w:rsidP="00B91C06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lang w:val="en-GB"/>
              </w:rPr>
            </w:pPr>
            <w:r w:rsidRPr="00B91C06">
              <w:rPr>
                <w:lang w:val="en-GB"/>
              </w:rPr>
              <w:t>Digitalization in structured Teacher Education and Training</w:t>
            </w:r>
          </w:p>
          <w:p w14:paraId="600A2F72" w14:textId="77777777" w:rsidR="004518A8" w:rsidRPr="00B91C06" w:rsidRDefault="004518A8" w:rsidP="00B91C06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lang w:val="en-GB"/>
              </w:rPr>
            </w:pPr>
            <w:r w:rsidRPr="00B91C06">
              <w:rPr>
                <w:lang w:val="en-GB"/>
              </w:rPr>
              <w:t>Existing formats of on-line tools in Teacher Education and Training or cooperation</w:t>
            </w:r>
          </w:p>
          <w:p w14:paraId="36DA830E" w14:textId="6F256D3C" w:rsidR="004518A8" w:rsidRPr="00B91C06" w:rsidRDefault="004518A8" w:rsidP="00B91C06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lang w:val="en-GB"/>
              </w:rPr>
            </w:pPr>
            <w:r w:rsidRPr="00B91C06">
              <w:rPr>
                <w:lang w:val="en-GB"/>
              </w:rPr>
              <w:t>Identification of the learning for the future</w:t>
            </w:r>
            <w:r w:rsidR="00341E66" w:rsidRPr="00B91C06">
              <w:rPr>
                <w:lang w:val="en-GB"/>
              </w:rPr>
              <w:t>, group work</w:t>
            </w:r>
          </w:p>
          <w:p w14:paraId="24311FA9" w14:textId="307DFF23" w:rsidR="004518A8" w:rsidRDefault="004518A8" w:rsidP="008D6756">
            <w:pPr>
              <w:rPr>
                <w:lang w:val="en-US"/>
              </w:rPr>
            </w:pPr>
          </w:p>
        </w:tc>
      </w:tr>
      <w:tr w:rsidR="00D30FF8" w:rsidRPr="008D764E" w14:paraId="183F4792" w14:textId="77777777" w:rsidTr="00E6678E">
        <w:trPr>
          <w:trHeight w:val="547"/>
        </w:trPr>
        <w:tc>
          <w:tcPr>
            <w:tcW w:w="2547" w:type="dxa"/>
            <w:shd w:val="clear" w:color="auto" w:fill="auto"/>
          </w:tcPr>
          <w:p w14:paraId="6CF1FAB3" w14:textId="77777777" w:rsidR="00D30FF8" w:rsidRDefault="00D30FF8" w:rsidP="00E667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</w:t>
            </w:r>
            <w:r w:rsidR="00127F12">
              <w:rPr>
                <w:b/>
                <w:lang w:val="en-US"/>
              </w:rPr>
              <w:t>6</w:t>
            </w:r>
            <w:r>
              <w:rPr>
                <w:b/>
                <w:lang w:val="en-US"/>
              </w:rPr>
              <w:t>:00 – 1</w:t>
            </w:r>
            <w:r w:rsidR="00127F12">
              <w:rPr>
                <w:b/>
                <w:lang w:val="en-US"/>
              </w:rPr>
              <w:t>7</w:t>
            </w:r>
            <w:r>
              <w:rPr>
                <w:b/>
                <w:lang w:val="en-US"/>
              </w:rPr>
              <w:t>:</w:t>
            </w:r>
            <w:r w:rsidR="00127F12">
              <w:rPr>
                <w:b/>
                <w:lang w:val="en-US"/>
              </w:rPr>
              <w:t>00</w:t>
            </w:r>
          </w:p>
        </w:tc>
        <w:tc>
          <w:tcPr>
            <w:tcW w:w="6849" w:type="dxa"/>
            <w:shd w:val="clear" w:color="auto" w:fill="auto"/>
          </w:tcPr>
          <w:p w14:paraId="1A2B8610" w14:textId="77777777" w:rsidR="00D30FF8" w:rsidRDefault="00D30FF8" w:rsidP="00D30FF8">
            <w:pPr>
              <w:rPr>
                <w:lang w:val="en-US"/>
              </w:rPr>
            </w:pPr>
            <w:r>
              <w:rPr>
                <w:lang w:val="en-US"/>
              </w:rPr>
              <w:t>Plenary presentation of conclusions</w:t>
            </w:r>
            <w:r w:rsidR="00777573">
              <w:rPr>
                <w:lang w:val="en-US"/>
              </w:rPr>
              <w:t xml:space="preserve"> (brief presentation of the working group</w:t>
            </w:r>
            <w:r w:rsidR="00CC4CD9">
              <w:rPr>
                <w:lang w:val="en-US"/>
              </w:rPr>
              <w:t>s, thematic focus and deliverables</w:t>
            </w:r>
            <w:r w:rsidR="00777573">
              <w:rPr>
                <w:lang w:val="en-US"/>
              </w:rPr>
              <w:t>)</w:t>
            </w:r>
          </w:p>
          <w:p w14:paraId="12C2CFFC" w14:textId="77777777" w:rsidR="00D30FF8" w:rsidRDefault="00D30FF8" w:rsidP="00D30FF8">
            <w:pPr>
              <w:rPr>
                <w:lang w:val="en-US"/>
              </w:rPr>
            </w:pPr>
            <w:r>
              <w:rPr>
                <w:lang w:val="en-US"/>
              </w:rPr>
              <w:t>Questions and answers</w:t>
            </w:r>
          </w:p>
          <w:p w14:paraId="56B1A48D" w14:textId="77777777" w:rsidR="00127F12" w:rsidRDefault="00127F12" w:rsidP="00D30FF8">
            <w:pPr>
              <w:rPr>
                <w:lang w:val="en-US"/>
              </w:rPr>
            </w:pPr>
            <w:r>
              <w:rPr>
                <w:lang w:val="en-US"/>
              </w:rPr>
              <w:t>Conclusions</w:t>
            </w:r>
          </w:p>
          <w:p w14:paraId="588D120D" w14:textId="77777777" w:rsidR="00D30FF8" w:rsidRDefault="00D30FF8" w:rsidP="00191872">
            <w:pPr>
              <w:rPr>
                <w:lang w:val="en-US"/>
              </w:rPr>
            </w:pPr>
          </w:p>
          <w:p w14:paraId="7B8FEBDD" w14:textId="77777777" w:rsidR="004518A8" w:rsidRPr="00B91C06" w:rsidRDefault="004518A8" w:rsidP="00191872">
            <w:pPr>
              <w:rPr>
                <w:i/>
                <w:lang w:val="en-US"/>
              </w:rPr>
            </w:pPr>
            <w:r w:rsidRPr="00B91C06">
              <w:rPr>
                <w:i/>
                <w:lang w:val="en-US"/>
              </w:rPr>
              <w:t xml:space="preserve">Moderator: </w:t>
            </w:r>
            <w:proofErr w:type="spellStart"/>
            <w:r w:rsidRPr="00B91C06">
              <w:rPr>
                <w:i/>
                <w:lang w:val="en-US"/>
              </w:rPr>
              <w:t>Ms</w:t>
            </w:r>
            <w:proofErr w:type="spellEnd"/>
            <w:r w:rsidRPr="00B91C06">
              <w:rPr>
                <w:i/>
                <w:lang w:val="en-US"/>
              </w:rPr>
              <w:t xml:space="preserve"> </w:t>
            </w:r>
            <w:proofErr w:type="spellStart"/>
            <w:r w:rsidRPr="00B91C06">
              <w:rPr>
                <w:i/>
                <w:lang w:val="en-US"/>
              </w:rPr>
              <w:t>Jelena</w:t>
            </w:r>
            <w:proofErr w:type="spellEnd"/>
            <w:r w:rsidRPr="00B91C06">
              <w:rPr>
                <w:i/>
                <w:lang w:val="en-US"/>
              </w:rPr>
              <w:t xml:space="preserve"> </w:t>
            </w:r>
            <w:proofErr w:type="spellStart"/>
            <w:r w:rsidRPr="00B91C06">
              <w:rPr>
                <w:i/>
                <w:lang w:val="en-US"/>
              </w:rPr>
              <w:t>Marković</w:t>
            </w:r>
            <w:proofErr w:type="spellEnd"/>
          </w:p>
          <w:p w14:paraId="7802A34A" w14:textId="55676B65" w:rsidR="004518A8" w:rsidRPr="00D30FF8" w:rsidRDefault="004518A8" w:rsidP="00191872">
            <w:pPr>
              <w:rPr>
                <w:lang w:val="en-US"/>
              </w:rPr>
            </w:pPr>
          </w:p>
        </w:tc>
      </w:tr>
      <w:tr w:rsidR="001771BF" w:rsidRPr="008D764E" w14:paraId="0184B78F" w14:textId="77777777" w:rsidTr="00E6678E">
        <w:trPr>
          <w:trHeight w:val="547"/>
        </w:trPr>
        <w:tc>
          <w:tcPr>
            <w:tcW w:w="2547" w:type="dxa"/>
            <w:shd w:val="clear" w:color="auto" w:fill="auto"/>
          </w:tcPr>
          <w:p w14:paraId="4EA95EEA" w14:textId="77777777" w:rsidR="001771BF" w:rsidRDefault="001771BF" w:rsidP="00E667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17:00 - onwards</w:t>
            </w:r>
          </w:p>
        </w:tc>
        <w:tc>
          <w:tcPr>
            <w:tcW w:w="6849" w:type="dxa"/>
            <w:shd w:val="clear" w:color="auto" w:fill="auto"/>
          </w:tcPr>
          <w:p w14:paraId="52AB1DA9" w14:textId="77777777" w:rsidR="001771BF" w:rsidRDefault="001771BF" w:rsidP="00D30FF8">
            <w:pPr>
              <w:rPr>
                <w:lang w:val="en-US"/>
              </w:rPr>
            </w:pPr>
            <w:r>
              <w:rPr>
                <w:lang w:val="en-US"/>
              </w:rPr>
              <w:t>Farewell drink</w:t>
            </w:r>
          </w:p>
          <w:p w14:paraId="43B31473" w14:textId="77777777" w:rsidR="001771BF" w:rsidRDefault="001771BF" w:rsidP="00D30FF8">
            <w:pPr>
              <w:rPr>
                <w:lang w:val="en-US"/>
              </w:rPr>
            </w:pPr>
            <w:r>
              <w:rPr>
                <w:lang w:val="en-US"/>
              </w:rPr>
              <w:t>Departure of participants</w:t>
            </w:r>
          </w:p>
          <w:p w14:paraId="099DB065" w14:textId="04942DF0" w:rsidR="00F149F3" w:rsidRDefault="00F149F3" w:rsidP="00D30FF8">
            <w:pPr>
              <w:rPr>
                <w:lang w:val="en-US"/>
              </w:rPr>
            </w:pPr>
          </w:p>
        </w:tc>
      </w:tr>
    </w:tbl>
    <w:p w14:paraId="5B82AA83" w14:textId="77777777" w:rsidR="00D96351" w:rsidRDefault="00D96351" w:rsidP="00BC0DC8">
      <w:pPr>
        <w:tabs>
          <w:tab w:val="left" w:pos="1785"/>
        </w:tabs>
      </w:pPr>
    </w:p>
    <w:p w14:paraId="25395168" w14:textId="00864371" w:rsidR="001D68F8" w:rsidRPr="008D764E" w:rsidRDefault="004A1FA0" w:rsidP="00BC0DC8">
      <w:pPr>
        <w:tabs>
          <w:tab w:val="left" w:pos="1785"/>
        </w:tabs>
      </w:pPr>
      <w:r>
        <w:t xml:space="preserve"> </w:t>
      </w:r>
    </w:p>
    <w:sectPr w:rsidR="001D68F8" w:rsidRPr="008D764E" w:rsidSect="00A739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6E0FD" w14:textId="77777777" w:rsidR="0015616D" w:rsidRDefault="0015616D" w:rsidP="00AA2B28">
      <w:pPr>
        <w:spacing w:after="0" w:line="240" w:lineRule="auto"/>
      </w:pPr>
      <w:r>
        <w:separator/>
      </w:r>
    </w:p>
  </w:endnote>
  <w:endnote w:type="continuationSeparator" w:id="0">
    <w:p w14:paraId="15F978E6" w14:textId="77777777" w:rsidR="0015616D" w:rsidRDefault="0015616D" w:rsidP="00AA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62332" w14:textId="77777777" w:rsidR="005C5D0A" w:rsidRDefault="005C5D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F7BA4" w14:textId="77777777" w:rsidR="00D565E6" w:rsidRDefault="00D565E6" w:rsidP="00D565E6">
    <w:pPr>
      <w:pStyle w:val="Footer"/>
      <w:jc w:val="center"/>
      <w:rPr>
        <w:sz w:val="24"/>
        <w:szCs w:val="24"/>
      </w:rPr>
    </w:pPr>
  </w:p>
  <w:p w14:paraId="36374AA6" w14:textId="77777777" w:rsidR="00D565E6" w:rsidRPr="008844B7" w:rsidRDefault="00D565E6" w:rsidP="00D565E6">
    <w:pPr>
      <w:pStyle w:val="Footer"/>
      <w:jc w:val="center"/>
      <w:rPr>
        <w:sz w:val="20"/>
        <w:szCs w:val="20"/>
      </w:rPr>
    </w:pPr>
    <w:r w:rsidRPr="008844B7">
      <w:rPr>
        <w:color w:val="595959" w:themeColor="text1" w:themeTint="A6"/>
        <w:sz w:val="20"/>
        <w:szCs w:val="20"/>
      </w:rPr>
      <w:t xml:space="preserve"> 8 Dečanska St</w:t>
    </w:r>
    <w:r w:rsidR="008844B7">
      <w:rPr>
        <w:color w:val="595959" w:themeColor="text1" w:themeTint="A6"/>
        <w:sz w:val="20"/>
        <w:szCs w:val="20"/>
      </w:rPr>
      <w:t xml:space="preserve">reet – 11 000 Belgrade, Serbia – </w:t>
    </w:r>
    <w:hyperlink r:id="rId1" w:history="1">
      <w:r w:rsidRPr="008844B7">
        <w:rPr>
          <w:rStyle w:val="Hyperlink"/>
          <w:sz w:val="20"/>
          <w:szCs w:val="20"/>
        </w:rPr>
        <w:t>www.erisee.org</w:t>
      </w:r>
    </w:hyperlink>
  </w:p>
  <w:p w14:paraId="023796C1" w14:textId="77777777" w:rsidR="00D565E6" w:rsidRPr="00D565E6" w:rsidRDefault="00D565E6">
    <w:pPr>
      <w:pStyle w:val="Foo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391A3" w14:textId="77777777" w:rsidR="005C5D0A" w:rsidRDefault="005C5D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A16A7" w14:textId="77777777" w:rsidR="0015616D" w:rsidRDefault="0015616D" w:rsidP="00AA2B28">
      <w:pPr>
        <w:spacing w:after="0" w:line="240" w:lineRule="auto"/>
      </w:pPr>
      <w:r>
        <w:separator/>
      </w:r>
    </w:p>
  </w:footnote>
  <w:footnote w:type="continuationSeparator" w:id="0">
    <w:p w14:paraId="7D9D61E1" w14:textId="77777777" w:rsidR="0015616D" w:rsidRDefault="0015616D" w:rsidP="00AA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CD384" w14:textId="77777777" w:rsidR="005C5D0A" w:rsidRDefault="005C5D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50D4E" w14:textId="77777777" w:rsidR="008844B7" w:rsidRDefault="00BC13D9" w:rsidP="00666FF8">
    <w:pPr>
      <w:pStyle w:val="Header"/>
    </w:pPr>
    <w:r>
      <w:rPr>
        <w:b/>
        <w:noProof/>
      </w:rPr>
      <w:t xml:space="preserve">  </w:t>
    </w:r>
    <w:r w:rsidR="00D83CA6">
      <w:rPr>
        <w:rFonts w:eastAsia="Times New Roman" w:cs="Times New Roman"/>
        <w:noProof/>
        <w:szCs w:val="24"/>
      </w:rPr>
      <w:t xml:space="preserve">     </w:t>
    </w:r>
    <w:r w:rsidR="00D83CA6">
      <w:rPr>
        <w:rFonts w:eastAsia="Times New Roman" w:cs="Times New Roman"/>
        <w:noProof/>
        <w:szCs w:val="24"/>
        <w:lang w:val="en-GB" w:eastAsia="en-GB"/>
      </w:rPr>
      <w:drawing>
        <wp:inline distT="0" distB="0" distL="0" distR="0" wp14:anchorId="07A90B43" wp14:editId="7B21CA86">
          <wp:extent cx="569433" cy="849630"/>
          <wp:effectExtent l="0" t="0" r="2540" b="7620"/>
          <wp:docPr id="15" name="Picture 15" descr="mali grb kolorn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mali grb kolorni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515" cy="8557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83CA6">
      <w:rPr>
        <w:b/>
        <w:noProof/>
      </w:rPr>
      <w:t xml:space="preserve">                                                                                                             </w:t>
    </w:r>
    <w:r>
      <w:rPr>
        <w:b/>
        <w:noProof/>
      </w:rPr>
      <w:t xml:space="preserve">    </w:t>
    </w:r>
    <w:r w:rsidR="00892403">
      <w:rPr>
        <w:noProof/>
        <w:lang w:val="en-GB" w:eastAsia="en-GB"/>
      </w:rPr>
      <w:drawing>
        <wp:inline distT="0" distB="0" distL="0" distR="0" wp14:anchorId="5A6377EE" wp14:editId="34FCCC0A">
          <wp:extent cx="1360369" cy="579594"/>
          <wp:effectExtent l="0" t="0" r="0" b="0"/>
          <wp:docPr id="2" name="Picture 2" descr="C:\Users\USER\AppData\Local\Microsoft\Windows\INetCache\Content.Word\eri se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eri see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699" cy="599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</w:rPr>
      <w:t xml:space="preserve">        </w:t>
    </w:r>
    <w:r w:rsidR="00983B58">
      <w:rPr>
        <w:b/>
        <w:noProof/>
      </w:rPr>
      <w:t xml:space="preserve"> </w:t>
    </w:r>
    <w:r>
      <w:rPr>
        <w:b/>
        <w:noProof/>
      </w:rPr>
      <w:t xml:space="preserve">   </w:t>
    </w:r>
    <w:r w:rsidR="0056329B">
      <w:rPr>
        <w:b/>
        <w:noProof/>
      </w:rPr>
      <w:t xml:space="preserve">              </w:t>
    </w:r>
    <w:r w:rsidR="00CC5FB7">
      <w:rPr>
        <w:b/>
        <w:noProof/>
      </w:rPr>
      <w:t xml:space="preserve">  </w:t>
    </w:r>
    <w:r w:rsidR="00892403">
      <w:rPr>
        <w:b/>
        <w:noProof/>
      </w:rPr>
      <w:t xml:space="preserve">   </w:t>
    </w:r>
    <w:r w:rsidR="00983B58">
      <w:rPr>
        <w:b/>
        <w:noProof/>
      </w:rPr>
      <w:t xml:space="preserve"> </w:t>
    </w:r>
    <w:r w:rsidR="000C0773">
      <w:rPr>
        <w:noProof/>
        <w:lang w:val="uz-Cyrl-UZ" w:eastAsia="uz-Cyrl-UZ"/>
      </w:rPr>
      <w:t xml:space="preserve"> </w:t>
    </w:r>
    <w:r w:rsidR="00892403">
      <w:rPr>
        <w:noProof/>
        <w:lang w:val="uz-Cyrl-UZ" w:eastAsia="uz-Cyrl-UZ"/>
      </w:rPr>
      <w:t xml:space="preserve">      </w:t>
    </w:r>
    <w:r w:rsidR="000C0773">
      <w:rPr>
        <w:noProof/>
        <w:lang w:val="uz-Cyrl-UZ" w:eastAsia="uz-Cyrl-UZ"/>
      </w:rPr>
      <w:t xml:space="preserve">              </w:t>
    </w:r>
    <w:r w:rsidR="0056329B">
      <w:rPr>
        <w:b/>
        <w:noProof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2AECC" w14:textId="77777777" w:rsidR="005C5D0A" w:rsidRDefault="005C5D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603FE"/>
    <w:multiLevelType w:val="hybridMultilevel"/>
    <w:tmpl w:val="B5A877D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0762C"/>
    <w:multiLevelType w:val="hybridMultilevel"/>
    <w:tmpl w:val="1E286FAE"/>
    <w:lvl w:ilvl="0" w:tplc="E1E4642A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133E5"/>
    <w:multiLevelType w:val="hybridMultilevel"/>
    <w:tmpl w:val="155CEF08"/>
    <w:lvl w:ilvl="0" w:tplc="65502B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E25FB"/>
    <w:multiLevelType w:val="hybridMultilevel"/>
    <w:tmpl w:val="F27C3436"/>
    <w:lvl w:ilvl="0" w:tplc="4C8C2C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62EC2"/>
    <w:multiLevelType w:val="hybridMultilevel"/>
    <w:tmpl w:val="6FD853D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E055D"/>
    <w:multiLevelType w:val="hybridMultilevel"/>
    <w:tmpl w:val="4FF6EFC6"/>
    <w:lvl w:ilvl="0" w:tplc="2BBADA2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95CAA"/>
    <w:multiLevelType w:val="hybridMultilevel"/>
    <w:tmpl w:val="61849A62"/>
    <w:lvl w:ilvl="0" w:tplc="A98E3F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22C8E"/>
    <w:multiLevelType w:val="hybridMultilevel"/>
    <w:tmpl w:val="19A2A29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75855"/>
    <w:multiLevelType w:val="hybridMultilevel"/>
    <w:tmpl w:val="2646B15A"/>
    <w:lvl w:ilvl="0" w:tplc="4386EB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A1447"/>
    <w:multiLevelType w:val="hybridMultilevel"/>
    <w:tmpl w:val="DEDADD24"/>
    <w:lvl w:ilvl="0" w:tplc="254E90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40427"/>
    <w:multiLevelType w:val="hybridMultilevel"/>
    <w:tmpl w:val="138E9A6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444B9"/>
    <w:multiLevelType w:val="hybridMultilevel"/>
    <w:tmpl w:val="81062CEC"/>
    <w:lvl w:ilvl="0" w:tplc="8612E3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607A2"/>
    <w:multiLevelType w:val="hybridMultilevel"/>
    <w:tmpl w:val="1D0A7A64"/>
    <w:lvl w:ilvl="0" w:tplc="F8FA19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40109"/>
    <w:multiLevelType w:val="hybridMultilevel"/>
    <w:tmpl w:val="C21C5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B1CAA"/>
    <w:multiLevelType w:val="hybridMultilevel"/>
    <w:tmpl w:val="BCE2BE1E"/>
    <w:lvl w:ilvl="0" w:tplc="3CCA9D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03822"/>
    <w:multiLevelType w:val="hybridMultilevel"/>
    <w:tmpl w:val="63508ED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D41B4"/>
    <w:multiLevelType w:val="hybridMultilevel"/>
    <w:tmpl w:val="151892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421B2"/>
    <w:multiLevelType w:val="hybridMultilevel"/>
    <w:tmpl w:val="5DBA23D6"/>
    <w:lvl w:ilvl="0" w:tplc="CBECA4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C553E"/>
    <w:multiLevelType w:val="hybridMultilevel"/>
    <w:tmpl w:val="A022D1D6"/>
    <w:lvl w:ilvl="0" w:tplc="3CCA9D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B57BF"/>
    <w:multiLevelType w:val="hybridMultilevel"/>
    <w:tmpl w:val="CF6872D6"/>
    <w:lvl w:ilvl="0" w:tplc="C1DC8C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8155B"/>
    <w:multiLevelType w:val="hybridMultilevel"/>
    <w:tmpl w:val="D7AEAE6E"/>
    <w:lvl w:ilvl="0" w:tplc="3A84540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624E3"/>
    <w:multiLevelType w:val="hybridMultilevel"/>
    <w:tmpl w:val="BDFAAF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72346D"/>
    <w:multiLevelType w:val="hybridMultilevel"/>
    <w:tmpl w:val="0AF810BA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D2142"/>
    <w:multiLevelType w:val="hybridMultilevel"/>
    <w:tmpl w:val="267AA23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0E59FA"/>
    <w:multiLevelType w:val="hybridMultilevel"/>
    <w:tmpl w:val="B3D0D8B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07FA1"/>
    <w:multiLevelType w:val="hybridMultilevel"/>
    <w:tmpl w:val="512A0EBE"/>
    <w:lvl w:ilvl="0" w:tplc="4C8C2C54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493C42"/>
    <w:multiLevelType w:val="hybridMultilevel"/>
    <w:tmpl w:val="DCCE84D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74C66"/>
    <w:multiLevelType w:val="hybridMultilevel"/>
    <w:tmpl w:val="FF564290"/>
    <w:lvl w:ilvl="0" w:tplc="953A732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2A101F"/>
    <w:multiLevelType w:val="hybridMultilevel"/>
    <w:tmpl w:val="29680980"/>
    <w:lvl w:ilvl="0" w:tplc="0E18F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137B1"/>
    <w:multiLevelType w:val="hybridMultilevel"/>
    <w:tmpl w:val="9EE416C4"/>
    <w:lvl w:ilvl="0" w:tplc="A98E3F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011958"/>
    <w:multiLevelType w:val="hybridMultilevel"/>
    <w:tmpl w:val="54E651AA"/>
    <w:lvl w:ilvl="0" w:tplc="095A37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E50BF"/>
    <w:multiLevelType w:val="hybridMultilevel"/>
    <w:tmpl w:val="C75456F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1260A9"/>
    <w:multiLevelType w:val="hybridMultilevel"/>
    <w:tmpl w:val="0DDC12A6"/>
    <w:lvl w:ilvl="0" w:tplc="65502B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3B1144"/>
    <w:multiLevelType w:val="hybridMultilevel"/>
    <w:tmpl w:val="16ECAB4E"/>
    <w:lvl w:ilvl="0" w:tplc="A98E3F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234FA"/>
    <w:multiLevelType w:val="hybridMultilevel"/>
    <w:tmpl w:val="33B896B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0A6311"/>
    <w:multiLevelType w:val="hybridMultilevel"/>
    <w:tmpl w:val="90127C3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1E3D64"/>
    <w:multiLevelType w:val="hybridMultilevel"/>
    <w:tmpl w:val="E8D6EE70"/>
    <w:lvl w:ilvl="0" w:tplc="241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D3012E6"/>
    <w:multiLevelType w:val="hybridMultilevel"/>
    <w:tmpl w:val="B3D0D8B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427C1"/>
    <w:multiLevelType w:val="hybridMultilevel"/>
    <w:tmpl w:val="7C68109E"/>
    <w:lvl w:ilvl="0" w:tplc="DB3AD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E2AB9"/>
    <w:multiLevelType w:val="hybridMultilevel"/>
    <w:tmpl w:val="83CA865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D5006"/>
    <w:multiLevelType w:val="hybridMultilevel"/>
    <w:tmpl w:val="542C86F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7148C"/>
    <w:multiLevelType w:val="hybridMultilevel"/>
    <w:tmpl w:val="B3D0D8B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95CA5"/>
    <w:multiLevelType w:val="hybridMultilevel"/>
    <w:tmpl w:val="ECFC20A2"/>
    <w:lvl w:ilvl="0" w:tplc="85FA44B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CE3941"/>
    <w:multiLevelType w:val="hybridMultilevel"/>
    <w:tmpl w:val="7102F5CA"/>
    <w:lvl w:ilvl="0" w:tplc="CC42A0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921292"/>
    <w:multiLevelType w:val="hybridMultilevel"/>
    <w:tmpl w:val="1ECE462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445627"/>
    <w:multiLevelType w:val="hybridMultilevel"/>
    <w:tmpl w:val="BF1E9C54"/>
    <w:lvl w:ilvl="0" w:tplc="A98E3F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4"/>
  </w:num>
  <w:num w:numId="3">
    <w:abstractNumId w:val="35"/>
  </w:num>
  <w:num w:numId="4">
    <w:abstractNumId w:val="38"/>
  </w:num>
  <w:num w:numId="5">
    <w:abstractNumId w:val="40"/>
  </w:num>
  <w:num w:numId="6">
    <w:abstractNumId w:val="7"/>
  </w:num>
  <w:num w:numId="7">
    <w:abstractNumId w:val="4"/>
  </w:num>
  <w:num w:numId="8">
    <w:abstractNumId w:val="23"/>
  </w:num>
  <w:num w:numId="9">
    <w:abstractNumId w:val="26"/>
  </w:num>
  <w:num w:numId="10">
    <w:abstractNumId w:val="20"/>
  </w:num>
  <w:num w:numId="11">
    <w:abstractNumId w:val="0"/>
  </w:num>
  <w:num w:numId="12">
    <w:abstractNumId w:val="31"/>
  </w:num>
  <w:num w:numId="13">
    <w:abstractNumId w:val="5"/>
  </w:num>
  <w:num w:numId="14">
    <w:abstractNumId w:val="10"/>
  </w:num>
  <w:num w:numId="15">
    <w:abstractNumId w:val="12"/>
  </w:num>
  <w:num w:numId="16">
    <w:abstractNumId w:val="9"/>
  </w:num>
  <w:num w:numId="17">
    <w:abstractNumId w:val="36"/>
  </w:num>
  <w:num w:numId="18">
    <w:abstractNumId w:val="22"/>
  </w:num>
  <w:num w:numId="19">
    <w:abstractNumId w:val="43"/>
  </w:num>
  <w:num w:numId="20">
    <w:abstractNumId w:val="41"/>
  </w:num>
  <w:num w:numId="21">
    <w:abstractNumId w:val="24"/>
  </w:num>
  <w:num w:numId="22">
    <w:abstractNumId w:val="37"/>
  </w:num>
  <w:num w:numId="23">
    <w:abstractNumId w:val="2"/>
  </w:num>
  <w:num w:numId="24">
    <w:abstractNumId w:val="32"/>
  </w:num>
  <w:num w:numId="25">
    <w:abstractNumId w:val="19"/>
  </w:num>
  <w:num w:numId="26">
    <w:abstractNumId w:val="42"/>
  </w:num>
  <w:num w:numId="27">
    <w:abstractNumId w:val="30"/>
  </w:num>
  <w:num w:numId="28">
    <w:abstractNumId w:val="27"/>
  </w:num>
  <w:num w:numId="29">
    <w:abstractNumId w:val="1"/>
  </w:num>
  <w:num w:numId="30">
    <w:abstractNumId w:val="11"/>
  </w:num>
  <w:num w:numId="31">
    <w:abstractNumId w:val="39"/>
  </w:num>
  <w:num w:numId="32">
    <w:abstractNumId w:val="34"/>
  </w:num>
  <w:num w:numId="33">
    <w:abstractNumId w:val="15"/>
  </w:num>
  <w:num w:numId="34">
    <w:abstractNumId w:val="21"/>
  </w:num>
  <w:num w:numId="35">
    <w:abstractNumId w:val="18"/>
  </w:num>
  <w:num w:numId="36">
    <w:abstractNumId w:val="17"/>
  </w:num>
  <w:num w:numId="37">
    <w:abstractNumId w:val="14"/>
  </w:num>
  <w:num w:numId="38">
    <w:abstractNumId w:val="28"/>
  </w:num>
  <w:num w:numId="39">
    <w:abstractNumId w:val="16"/>
  </w:num>
  <w:num w:numId="40">
    <w:abstractNumId w:val="13"/>
  </w:num>
  <w:num w:numId="41">
    <w:abstractNumId w:val="33"/>
  </w:num>
  <w:num w:numId="42">
    <w:abstractNumId w:val="3"/>
  </w:num>
  <w:num w:numId="43">
    <w:abstractNumId w:val="45"/>
  </w:num>
  <w:num w:numId="44">
    <w:abstractNumId w:val="25"/>
  </w:num>
  <w:num w:numId="45">
    <w:abstractNumId w:val="29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YyNLM0Mjc3MLc0NjRS0lEKTi0uzszPAykwrAUAUoT2ZCwAAAA="/>
  </w:docVars>
  <w:rsids>
    <w:rsidRoot w:val="00A87957"/>
    <w:rsid w:val="00002743"/>
    <w:rsid w:val="000064C1"/>
    <w:rsid w:val="00014AA3"/>
    <w:rsid w:val="00027878"/>
    <w:rsid w:val="0005387C"/>
    <w:rsid w:val="00056359"/>
    <w:rsid w:val="00062EF6"/>
    <w:rsid w:val="00073605"/>
    <w:rsid w:val="00077912"/>
    <w:rsid w:val="00077A10"/>
    <w:rsid w:val="00086347"/>
    <w:rsid w:val="000A10E4"/>
    <w:rsid w:val="000A2D42"/>
    <w:rsid w:val="000C0773"/>
    <w:rsid w:val="000C1F7E"/>
    <w:rsid w:val="000D5BE0"/>
    <w:rsid w:val="000D691E"/>
    <w:rsid w:val="000E4590"/>
    <w:rsid w:val="0011330D"/>
    <w:rsid w:val="00113976"/>
    <w:rsid w:val="001213FC"/>
    <w:rsid w:val="00125EB4"/>
    <w:rsid w:val="00127F12"/>
    <w:rsid w:val="00136BE1"/>
    <w:rsid w:val="0014424E"/>
    <w:rsid w:val="00152017"/>
    <w:rsid w:val="00155B05"/>
    <w:rsid w:val="0015616D"/>
    <w:rsid w:val="001771BF"/>
    <w:rsid w:val="00191872"/>
    <w:rsid w:val="001A36C4"/>
    <w:rsid w:val="001B2841"/>
    <w:rsid w:val="001B7084"/>
    <w:rsid w:val="001B7EC7"/>
    <w:rsid w:val="001C5279"/>
    <w:rsid w:val="001D570A"/>
    <w:rsid w:val="001D68F8"/>
    <w:rsid w:val="001E46AD"/>
    <w:rsid w:val="001F345A"/>
    <w:rsid w:val="001F3B97"/>
    <w:rsid w:val="0020305C"/>
    <w:rsid w:val="002114B6"/>
    <w:rsid w:val="00224982"/>
    <w:rsid w:val="00225041"/>
    <w:rsid w:val="00227625"/>
    <w:rsid w:val="0023167A"/>
    <w:rsid w:val="00252952"/>
    <w:rsid w:val="00256D14"/>
    <w:rsid w:val="0026150F"/>
    <w:rsid w:val="00262D3E"/>
    <w:rsid w:val="00263287"/>
    <w:rsid w:val="00274E14"/>
    <w:rsid w:val="00293F35"/>
    <w:rsid w:val="002A39F2"/>
    <w:rsid w:val="002A4550"/>
    <w:rsid w:val="002A6C3B"/>
    <w:rsid w:val="002B2D17"/>
    <w:rsid w:val="002C0166"/>
    <w:rsid w:val="002D76C7"/>
    <w:rsid w:val="002E0A05"/>
    <w:rsid w:val="002F3A53"/>
    <w:rsid w:val="002F60A8"/>
    <w:rsid w:val="002F6BE6"/>
    <w:rsid w:val="003007F9"/>
    <w:rsid w:val="003104EF"/>
    <w:rsid w:val="00317541"/>
    <w:rsid w:val="00322B5A"/>
    <w:rsid w:val="00341E66"/>
    <w:rsid w:val="003448B5"/>
    <w:rsid w:val="00344B92"/>
    <w:rsid w:val="0034674D"/>
    <w:rsid w:val="00354A73"/>
    <w:rsid w:val="00357D13"/>
    <w:rsid w:val="003B39FC"/>
    <w:rsid w:val="003B6A89"/>
    <w:rsid w:val="003C16DA"/>
    <w:rsid w:val="003D752F"/>
    <w:rsid w:val="003D7E22"/>
    <w:rsid w:val="003E1C3F"/>
    <w:rsid w:val="003E337E"/>
    <w:rsid w:val="003E5BFD"/>
    <w:rsid w:val="003F373A"/>
    <w:rsid w:val="004112B7"/>
    <w:rsid w:val="004166F3"/>
    <w:rsid w:val="0042078A"/>
    <w:rsid w:val="00436A6A"/>
    <w:rsid w:val="00440C1A"/>
    <w:rsid w:val="00443523"/>
    <w:rsid w:val="004518A8"/>
    <w:rsid w:val="0045761F"/>
    <w:rsid w:val="00460403"/>
    <w:rsid w:val="0046298C"/>
    <w:rsid w:val="0046527C"/>
    <w:rsid w:val="00486FA4"/>
    <w:rsid w:val="0048780A"/>
    <w:rsid w:val="00494FAA"/>
    <w:rsid w:val="004950CD"/>
    <w:rsid w:val="004A0DA7"/>
    <w:rsid w:val="004A1FA0"/>
    <w:rsid w:val="004A7848"/>
    <w:rsid w:val="004A7CF3"/>
    <w:rsid w:val="004C15B3"/>
    <w:rsid w:val="004C1C4E"/>
    <w:rsid w:val="004E5493"/>
    <w:rsid w:val="004F39A6"/>
    <w:rsid w:val="004F6E12"/>
    <w:rsid w:val="00500E9F"/>
    <w:rsid w:val="00501E23"/>
    <w:rsid w:val="005020F1"/>
    <w:rsid w:val="00503900"/>
    <w:rsid w:val="00505AEE"/>
    <w:rsid w:val="0051686B"/>
    <w:rsid w:val="00534FA6"/>
    <w:rsid w:val="005500A1"/>
    <w:rsid w:val="00553CA9"/>
    <w:rsid w:val="00560451"/>
    <w:rsid w:val="0056329B"/>
    <w:rsid w:val="005646CB"/>
    <w:rsid w:val="00571A20"/>
    <w:rsid w:val="005A40FA"/>
    <w:rsid w:val="005A5F3C"/>
    <w:rsid w:val="005B2AB9"/>
    <w:rsid w:val="005B5E35"/>
    <w:rsid w:val="005C5D0A"/>
    <w:rsid w:val="005C6A20"/>
    <w:rsid w:val="005D098F"/>
    <w:rsid w:val="00602A52"/>
    <w:rsid w:val="00610355"/>
    <w:rsid w:val="006134D3"/>
    <w:rsid w:val="006141BA"/>
    <w:rsid w:val="006320F1"/>
    <w:rsid w:val="0063694F"/>
    <w:rsid w:val="00642B01"/>
    <w:rsid w:val="00644466"/>
    <w:rsid w:val="006530B6"/>
    <w:rsid w:val="0065747B"/>
    <w:rsid w:val="00666FF8"/>
    <w:rsid w:val="006765A9"/>
    <w:rsid w:val="00677909"/>
    <w:rsid w:val="00681429"/>
    <w:rsid w:val="0069462F"/>
    <w:rsid w:val="006A035E"/>
    <w:rsid w:val="006B3DD5"/>
    <w:rsid w:val="006B49CE"/>
    <w:rsid w:val="006D15BC"/>
    <w:rsid w:val="006D161F"/>
    <w:rsid w:val="006D4210"/>
    <w:rsid w:val="006D49D4"/>
    <w:rsid w:val="006D6586"/>
    <w:rsid w:val="006F4DF7"/>
    <w:rsid w:val="00701E6B"/>
    <w:rsid w:val="00705E6B"/>
    <w:rsid w:val="0070607B"/>
    <w:rsid w:val="00723FE6"/>
    <w:rsid w:val="00727087"/>
    <w:rsid w:val="00737550"/>
    <w:rsid w:val="0074020A"/>
    <w:rsid w:val="00741016"/>
    <w:rsid w:val="00743E84"/>
    <w:rsid w:val="00750203"/>
    <w:rsid w:val="007749CF"/>
    <w:rsid w:val="00777573"/>
    <w:rsid w:val="0078556D"/>
    <w:rsid w:val="00787154"/>
    <w:rsid w:val="00797DCA"/>
    <w:rsid w:val="007A1227"/>
    <w:rsid w:val="007A2B0B"/>
    <w:rsid w:val="007B4D8E"/>
    <w:rsid w:val="007C58A6"/>
    <w:rsid w:val="007C74A6"/>
    <w:rsid w:val="007C79C7"/>
    <w:rsid w:val="007D1B59"/>
    <w:rsid w:val="007E74C9"/>
    <w:rsid w:val="007F4C79"/>
    <w:rsid w:val="00803DEF"/>
    <w:rsid w:val="0080519B"/>
    <w:rsid w:val="0080592E"/>
    <w:rsid w:val="00817152"/>
    <w:rsid w:val="00825280"/>
    <w:rsid w:val="00830CE8"/>
    <w:rsid w:val="00862D7D"/>
    <w:rsid w:val="00872AF6"/>
    <w:rsid w:val="00874C2E"/>
    <w:rsid w:val="008831CF"/>
    <w:rsid w:val="008844B7"/>
    <w:rsid w:val="008920EC"/>
    <w:rsid w:val="00892403"/>
    <w:rsid w:val="008973FC"/>
    <w:rsid w:val="008A2E8E"/>
    <w:rsid w:val="008B23FE"/>
    <w:rsid w:val="008B3BEA"/>
    <w:rsid w:val="008B3F5C"/>
    <w:rsid w:val="008B5815"/>
    <w:rsid w:val="008D042F"/>
    <w:rsid w:val="008D6756"/>
    <w:rsid w:val="008D764E"/>
    <w:rsid w:val="008E43A5"/>
    <w:rsid w:val="008F1DF9"/>
    <w:rsid w:val="008F5270"/>
    <w:rsid w:val="008F59D0"/>
    <w:rsid w:val="00911F01"/>
    <w:rsid w:val="0091281B"/>
    <w:rsid w:val="009150CF"/>
    <w:rsid w:val="0092109F"/>
    <w:rsid w:val="00927FDA"/>
    <w:rsid w:val="00936F16"/>
    <w:rsid w:val="00941659"/>
    <w:rsid w:val="009454E7"/>
    <w:rsid w:val="00964C43"/>
    <w:rsid w:val="00965F22"/>
    <w:rsid w:val="00974791"/>
    <w:rsid w:val="00980713"/>
    <w:rsid w:val="0098128E"/>
    <w:rsid w:val="00982EFE"/>
    <w:rsid w:val="00983B58"/>
    <w:rsid w:val="0099041A"/>
    <w:rsid w:val="00990B32"/>
    <w:rsid w:val="009A5D67"/>
    <w:rsid w:val="009A5FD2"/>
    <w:rsid w:val="009A61A8"/>
    <w:rsid w:val="009B55CA"/>
    <w:rsid w:val="009B69B6"/>
    <w:rsid w:val="009D4134"/>
    <w:rsid w:val="009D7FF4"/>
    <w:rsid w:val="009E47E2"/>
    <w:rsid w:val="009F4779"/>
    <w:rsid w:val="00A07387"/>
    <w:rsid w:val="00A13EE6"/>
    <w:rsid w:val="00A36C0A"/>
    <w:rsid w:val="00A37B4B"/>
    <w:rsid w:val="00A457D8"/>
    <w:rsid w:val="00A465EC"/>
    <w:rsid w:val="00A54843"/>
    <w:rsid w:val="00A55725"/>
    <w:rsid w:val="00A60BE5"/>
    <w:rsid w:val="00A67487"/>
    <w:rsid w:val="00A76891"/>
    <w:rsid w:val="00A815B8"/>
    <w:rsid w:val="00A858F7"/>
    <w:rsid w:val="00A87957"/>
    <w:rsid w:val="00A902AB"/>
    <w:rsid w:val="00A93923"/>
    <w:rsid w:val="00AA2B28"/>
    <w:rsid w:val="00AB6908"/>
    <w:rsid w:val="00AB7955"/>
    <w:rsid w:val="00AC5332"/>
    <w:rsid w:val="00AD3087"/>
    <w:rsid w:val="00AE6654"/>
    <w:rsid w:val="00AF05FE"/>
    <w:rsid w:val="00AF3704"/>
    <w:rsid w:val="00AF56B8"/>
    <w:rsid w:val="00AF5CBC"/>
    <w:rsid w:val="00B02797"/>
    <w:rsid w:val="00B149AE"/>
    <w:rsid w:val="00B15BD3"/>
    <w:rsid w:val="00B23D29"/>
    <w:rsid w:val="00B24DD4"/>
    <w:rsid w:val="00B30B74"/>
    <w:rsid w:val="00B44915"/>
    <w:rsid w:val="00B52E1D"/>
    <w:rsid w:val="00B63641"/>
    <w:rsid w:val="00B676D4"/>
    <w:rsid w:val="00B738CD"/>
    <w:rsid w:val="00B74661"/>
    <w:rsid w:val="00B77CA3"/>
    <w:rsid w:val="00B803F4"/>
    <w:rsid w:val="00B91C06"/>
    <w:rsid w:val="00B94C93"/>
    <w:rsid w:val="00BA6BB9"/>
    <w:rsid w:val="00BA7E67"/>
    <w:rsid w:val="00BA7F9F"/>
    <w:rsid w:val="00BC0DC8"/>
    <w:rsid w:val="00BC13D9"/>
    <w:rsid w:val="00BC1DDF"/>
    <w:rsid w:val="00BC441C"/>
    <w:rsid w:val="00BC7EE3"/>
    <w:rsid w:val="00BD074C"/>
    <w:rsid w:val="00BD3264"/>
    <w:rsid w:val="00BF55E5"/>
    <w:rsid w:val="00C13A9E"/>
    <w:rsid w:val="00C25A87"/>
    <w:rsid w:val="00C302B7"/>
    <w:rsid w:val="00C361BD"/>
    <w:rsid w:val="00C37FA1"/>
    <w:rsid w:val="00C453F7"/>
    <w:rsid w:val="00C50336"/>
    <w:rsid w:val="00C53DB5"/>
    <w:rsid w:val="00C67953"/>
    <w:rsid w:val="00C81A0C"/>
    <w:rsid w:val="00C836AB"/>
    <w:rsid w:val="00C85ADD"/>
    <w:rsid w:val="00C968E8"/>
    <w:rsid w:val="00CA2FFE"/>
    <w:rsid w:val="00CB203D"/>
    <w:rsid w:val="00CB319E"/>
    <w:rsid w:val="00CB78C3"/>
    <w:rsid w:val="00CC4CD9"/>
    <w:rsid w:val="00CC5FB7"/>
    <w:rsid w:val="00CE4C6C"/>
    <w:rsid w:val="00CE5933"/>
    <w:rsid w:val="00D014AF"/>
    <w:rsid w:val="00D03B62"/>
    <w:rsid w:val="00D060B0"/>
    <w:rsid w:val="00D221E0"/>
    <w:rsid w:val="00D30711"/>
    <w:rsid w:val="00D30FF8"/>
    <w:rsid w:val="00D34C1E"/>
    <w:rsid w:val="00D565E6"/>
    <w:rsid w:val="00D75FC6"/>
    <w:rsid w:val="00D83CA6"/>
    <w:rsid w:val="00D951F4"/>
    <w:rsid w:val="00D96351"/>
    <w:rsid w:val="00DA483C"/>
    <w:rsid w:val="00DA6FD1"/>
    <w:rsid w:val="00DB781E"/>
    <w:rsid w:val="00DC29AB"/>
    <w:rsid w:val="00DC2C82"/>
    <w:rsid w:val="00DC469F"/>
    <w:rsid w:val="00DC7EEB"/>
    <w:rsid w:val="00DC7F0B"/>
    <w:rsid w:val="00DD2094"/>
    <w:rsid w:val="00DE22D7"/>
    <w:rsid w:val="00DE687C"/>
    <w:rsid w:val="00E00ECE"/>
    <w:rsid w:val="00E04D9F"/>
    <w:rsid w:val="00E07714"/>
    <w:rsid w:val="00E07B98"/>
    <w:rsid w:val="00E142A2"/>
    <w:rsid w:val="00E44EE7"/>
    <w:rsid w:val="00E4551C"/>
    <w:rsid w:val="00E716B9"/>
    <w:rsid w:val="00E76EB4"/>
    <w:rsid w:val="00E82EFA"/>
    <w:rsid w:val="00E874A8"/>
    <w:rsid w:val="00E93FC3"/>
    <w:rsid w:val="00EA2305"/>
    <w:rsid w:val="00EA404D"/>
    <w:rsid w:val="00EA50B8"/>
    <w:rsid w:val="00EA592F"/>
    <w:rsid w:val="00EB4D58"/>
    <w:rsid w:val="00EB6684"/>
    <w:rsid w:val="00EE5A9B"/>
    <w:rsid w:val="00EF26FC"/>
    <w:rsid w:val="00F149F3"/>
    <w:rsid w:val="00F2024B"/>
    <w:rsid w:val="00F21375"/>
    <w:rsid w:val="00F27184"/>
    <w:rsid w:val="00F34E51"/>
    <w:rsid w:val="00F37735"/>
    <w:rsid w:val="00F56FFC"/>
    <w:rsid w:val="00F6266D"/>
    <w:rsid w:val="00F70097"/>
    <w:rsid w:val="00F7374C"/>
    <w:rsid w:val="00F74942"/>
    <w:rsid w:val="00F91EF3"/>
    <w:rsid w:val="00F92DA8"/>
    <w:rsid w:val="00F9424B"/>
    <w:rsid w:val="00FB0950"/>
    <w:rsid w:val="00FB2AE5"/>
    <w:rsid w:val="00FB4EE6"/>
    <w:rsid w:val="00FB66CD"/>
    <w:rsid w:val="00FC774F"/>
    <w:rsid w:val="00FD2BB5"/>
    <w:rsid w:val="00FD5FE9"/>
    <w:rsid w:val="00FE745F"/>
    <w:rsid w:val="00F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FB7EABD"/>
  <w15:docId w15:val="{CB473E14-53C7-42B9-BCF9-ABB0360D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332"/>
    <w:pPr>
      <w:spacing w:after="200" w:line="276" w:lineRule="auto"/>
      <w:ind w:left="720"/>
      <w:contextualSpacing/>
    </w:pPr>
    <w:rPr>
      <w:rFonts w:eastAsiaTheme="minorEastAsia"/>
    </w:rPr>
  </w:style>
  <w:style w:type="paragraph" w:styleId="PlainText">
    <w:name w:val="Plain Text"/>
    <w:basedOn w:val="Normal"/>
    <w:link w:val="PlainTextChar"/>
    <w:uiPriority w:val="99"/>
    <w:unhideWhenUsed/>
    <w:rsid w:val="003448B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48B5"/>
    <w:rPr>
      <w:rFonts w:ascii="Calibri" w:hAnsi="Calibri" w:cs="Consolas"/>
      <w:szCs w:val="21"/>
    </w:rPr>
  </w:style>
  <w:style w:type="paragraph" w:styleId="Header">
    <w:name w:val="header"/>
    <w:basedOn w:val="Normal"/>
    <w:link w:val="HeaderChar"/>
    <w:uiPriority w:val="99"/>
    <w:unhideWhenUsed/>
    <w:rsid w:val="00AA2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B28"/>
  </w:style>
  <w:style w:type="paragraph" w:styleId="Footer">
    <w:name w:val="footer"/>
    <w:basedOn w:val="Normal"/>
    <w:link w:val="FooterChar"/>
    <w:uiPriority w:val="99"/>
    <w:unhideWhenUsed/>
    <w:rsid w:val="00AA2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B28"/>
  </w:style>
  <w:style w:type="character" w:styleId="Hyperlink">
    <w:name w:val="Hyperlink"/>
    <w:basedOn w:val="DefaultParagraphFont"/>
    <w:uiPriority w:val="99"/>
    <w:unhideWhenUsed/>
    <w:rsid w:val="00D565E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C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A6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B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B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B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BB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A10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risee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82FE23F4</Template>
  <TotalTime>0</TotalTime>
  <Pages>4</Pages>
  <Words>695</Words>
  <Characters>3967</Characters>
  <Application>Microsoft Office Word</Application>
  <DocSecurity>4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Denise Loughran</cp:lastModifiedBy>
  <cp:revision>2</cp:revision>
  <cp:lastPrinted>2018-08-30T11:04:00Z</cp:lastPrinted>
  <dcterms:created xsi:type="dcterms:W3CDTF">2018-10-03T14:16:00Z</dcterms:created>
  <dcterms:modified xsi:type="dcterms:W3CDTF">2018-10-03T14:16:00Z</dcterms:modified>
</cp:coreProperties>
</file>